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24F36" w14:textId="77777777" w:rsidR="00B4718A" w:rsidRDefault="00B4718A" w:rsidP="00B4718A"/>
    <w:p w14:paraId="614585E2" w14:textId="77777777" w:rsidR="00B4718A" w:rsidRDefault="00B4718A" w:rsidP="00B4718A">
      <w:pPr>
        <w:jc w:val="both"/>
        <w:rPr>
          <w:color w:val="000000"/>
          <w:lang w:val="de-DE"/>
        </w:rPr>
      </w:pPr>
    </w:p>
    <w:p w14:paraId="432E22F1" w14:textId="77777777" w:rsidR="00B4718A" w:rsidRDefault="00B4718A" w:rsidP="00B4718A">
      <w:pPr>
        <w:jc w:val="both"/>
        <w:rPr>
          <w:color w:val="000000"/>
          <w:lang w:val="de-DE"/>
        </w:rPr>
      </w:pPr>
    </w:p>
    <w:p w14:paraId="5BFF4A58" w14:textId="77777777" w:rsidR="00B4718A" w:rsidRDefault="00B4718A" w:rsidP="00B4718A">
      <w:pPr>
        <w:jc w:val="both"/>
        <w:rPr>
          <w:color w:val="000000"/>
          <w:lang w:val="de-DE"/>
        </w:rPr>
      </w:pPr>
    </w:p>
    <w:p w14:paraId="6BD40727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402366AB" w14:textId="23252218" w:rsidR="00B4718A" w:rsidRDefault="00B4718A" w:rsidP="00B4718A">
      <w:pPr>
        <w:widowControl w:val="0"/>
        <w:autoSpaceDE w:val="0"/>
        <w:autoSpaceDN w:val="0"/>
        <w:spacing w:before="4"/>
        <w:rPr>
          <w:sz w:val="17"/>
          <w:szCs w:val="22"/>
          <w:lang w:eastAsia="en-U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C88AE02" wp14:editId="0C18814D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4" name="Grup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881630" cy="8873490"/>
                          <a:chOff x="0" y="0"/>
                          <a:chExt cx="4538" cy="13974"/>
                        </a:xfrm>
                      </wpg:grpSpPr>
                      <wps:wsp>
                        <wps:cNvPr id="1104121436" name="AutoShape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785442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2" y="68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9EF5B16" w14:textId="77777777" w:rsidR="00B4718A" w:rsidRDefault="00B4718A" w:rsidP="00B4718A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E8624A6" w14:textId="77777777" w:rsidR="00B4718A" w:rsidRDefault="00B4718A" w:rsidP="00B4718A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38BCFC" w14:textId="77777777" w:rsidR="00B4718A" w:rsidRDefault="00B4718A" w:rsidP="00B4718A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7AB6F0BA" w14:textId="77777777" w:rsidR="00B4718A" w:rsidRDefault="00B4718A" w:rsidP="00B4718A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573E0009" w14:textId="77777777" w:rsidR="00B4718A" w:rsidRDefault="00B4718A" w:rsidP="00B4718A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00944BD7" w14:textId="77777777" w:rsidR="00B4718A" w:rsidRDefault="00B4718A" w:rsidP="00B4718A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2E202A" w14:textId="77777777" w:rsidR="00B4718A" w:rsidRDefault="00B4718A" w:rsidP="00B4718A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94D9C8" w14:textId="77777777" w:rsidR="00B4718A" w:rsidRDefault="00B4718A" w:rsidP="00B4718A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51738986" w14:textId="77777777" w:rsidR="00B4718A" w:rsidRDefault="00B4718A" w:rsidP="00B4718A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86FB88A" w14:textId="77777777" w:rsidR="00B4718A" w:rsidRDefault="00B4718A" w:rsidP="00B4718A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1075E53" w14:textId="77777777" w:rsidR="00B4718A" w:rsidRDefault="00B4718A" w:rsidP="00B4718A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BA67FA" w14:textId="77777777" w:rsidR="00B4718A" w:rsidRDefault="00B4718A" w:rsidP="00B4718A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433A2C8" w14:textId="77777777" w:rsidR="00B4718A" w:rsidRDefault="00B4718A" w:rsidP="00B4718A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</w:t>
                              </w:r>
                            </w:p>
                            <w:p w14:paraId="5613DDF6" w14:textId="77777777" w:rsidR="00D30B6E" w:rsidRDefault="00D30B6E" w:rsidP="00B4718A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044373" w14:textId="77777777" w:rsidR="00D30B6E" w:rsidRDefault="00D30B6E" w:rsidP="00B4718A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E763D4" w14:textId="77777777" w:rsidR="00D30B6E" w:rsidRDefault="00D30B6E" w:rsidP="00B4718A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EECE85" w14:textId="77777777" w:rsidR="00D30B6E" w:rsidRDefault="00D30B6E" w:rsidP="00B4718A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3EACE92" w14:textId="77777777" w:rsidR="00D30B6E" w:rsidRDefault="00D30B6E" w:rsidP="00B4718A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BF8BF01" w14:textId="77777777" w:rsidR="00B4718A" w:rsidRDefault="00B4718A" w:rsidP="00B4718A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0C455DF" w14:textId="77777777" w:rsidR="00B4718A" w:rsidRDefault="00B4718A" w:rsidP="00B4718A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71EEA96" w14:textId="77777777" w:rsidR="00B4718A" w:rsidRPr="00F2446A" w:rsidRDefault="00B4718A" w:rsidP="00B4718A">
                              <w:pPr>
                                <w:ind w:left="401" w:right="378" w:hanging="259"/>
                                <w:jc w:val="center"/>
                                <w:rPr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2446A">
                                <w:rPr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PRIJEDLOG  ZAKLJUČKA</w:t>
                              </w:r>
                            </w:p>
                            <w:p w14:paraId="481A342A" w14:textId="5251DED9" w:rsidR="00B4718A" w:rsidRPr="00F2446A" w:rsidRDefault="00B4718A" w:rsidP="00B4718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F2446A">
                                <w:rPr>
                                  <w:b/>
                                </w:rPr>
                                <w:t>O PRIHVAĆANJU POLUGODIŠNJEG IZVJEŠĆA O RADU OPĆINSKOG NAČELNIKA ZA RAZDOBLJE S</w:t>
                              </w:r>
                              <w:r w:rsidR="005D1D62" w:rsidRPr="00F2446A">
                                <w:rPr>
                                  <w:b/>
                                </w:rPr>
                                <w:t>RPANJ</w:t>
                              </w:r>
                              <w:r w:rsidRPr="00F2446A">
                                <w:rPr>
                                  <w:b/>
                                </w:rPr>
                                <w:t xml:space="preserve"> – </w:t>
                              </w:r>
                              <w:r w:rsidR="005D1D62" w:rsidRPr="00F2446A">
                                <w:rPr>
                                  <w:b/>
                                </w:rPr>
                                <w:t>PROSINAC</w:t>
                              </w:r>
                              <w:r w:rsidRPr="00F2446A">
                                <w:rPr>
                                  <w:b/>
                                </w:rPr>
                                <w:t xml:space="preserve"> 2025.</w:t>
                              </w:r>
                            </w:p>
                            <w:p w14:paraId="0AF6B496" w14:textId="77777777" w:rsidR="00B4718A" w:rsidRPr="00F2446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57A8515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8503F03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8E1B65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BBDF291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0F8EB4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E243B0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F4BAEE6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581800D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41A4C09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FE3E2E3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8414B4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D84139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4B2AE7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6B9E237" w14:textId="77777777" w:rsidR="00B4718A" w:rsidRDefault="00B4718A" w:rsidP="00B4718A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4285363" w14:textId="6B715EB5" w:rsidR="00B4718A" w:rsidRDefault="00B4718A" w:rsidP="00B4718A">
                              <w:pPr>
                                <w:ind w:left="142" w:right="22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F13E5D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r w:rsidR="002D4511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</w:t>
                              </w:r>
                              <w:r w:rsidR="002D4511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88AE02" id="Grupa 3" o:spid="_x0000_s1026" style="position:absolute;margin-left:302pt;margin-top:69.35pt;width:226.9pt;height:698.7pt;z-index:251659264;mso-position-horizontal-relative:page;mso-position-vertical-relative:page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1KTBGuQIAAANKAAADgAAAAAA&#10;AAAAAAAAAAAuAgAAZHJzL2Uyb0RvYy54bWxQSwECLQAUAAYACAAAACEAy6QzwOMAAAANAQAADwAA&#10;AAAAAAAAAAAAAAA+CwAAZHJzL2Rvd25yZXYueG1sUEsFBgAAAAAEAAQA8wAAAE4MAAAAAA==&#10;">
                <v:shape id="AutoShape 3" o:spid="_x0000_s1027" style="position:absolute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92;top:68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" fillcolor="window" strokecolor="#9dc3e6" strokeweight="1pt">
                  <v:textbox inset="0,0,0,0">
                    <w:txbxContent>
                      <w:p w14:paraId="39EF5B16" w14:textId="77777777" w:rsidR="00B4718A" w:rsidRDefault="00B4718A" w:rsidP="00B4718A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E8624A6" w14:textId="77777777" w:rsidR="00B4718A" w:rsidRDefault="00B4718A" w:rsidP="00B4718A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38BCFC" w14:textId="77777777" w:rsidR="00B4718A" w:rsidRDefault="00B4718A" w:rsidP="00B4718A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1" w:name="11-2-PRIJEDLOG_ODLUKE_O_VISINI_IZNOSA_ZA"/>
                        <w:bookmarkEnd w:id="1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7AB6F0BA" w14:textId="77777777" w:rsidR="00B4718A" w:rsidRDefault="00B4718A" w:rsidP="00B4718A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573E0009" w14:textId="77777777" w:rsidR="00B4718A" w:rsidRDefault="00B4718A" w:rsidP="00B4718A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00944BD7" w14:textId="77777777" w:rsidR="00B4718A" w:rsidRDefault="00B4718A" w:rsidP="00B4718A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2E202A" w14:textId="77777777" w:rsidR="00B4718A" w:rsidRDefault="00B4718A" w:rsidP="00B4718A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94D9C8" w14:textId="77777777" w:rsidR="00B4718A" w:rsidRDefault="00B4718A" w:rsidP="00B4718A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51738986" w14:textId="77777777" w:rsidR="00B4718A" w:rsidRDefault="00B4718A" w:rsidP="00B4718A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86FB88A" w14:textId="77777777" w:rsidR="00B4718A" w:rsidRDefault="00B4718A" w:rsidP="00B4718A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1075E53" w14:textId="77777777" w:rsidR="00B4718A" w:rsidRDefault="00B4718A" w:rsidP="00B4718A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BA67FA" w14:textId="77777777" w:rsidR="00B4718A" w:rsidRDefault="00B4718A" w:rsidP="00B4718A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433A2C8" w14:textId="77777777" w:rsidR="00B4718A" w:rsidRDefault="00B4718A" w:rsidP="00B4718A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</w:t>
                        </w:r>
                      </w:p>
                      <w:p w14:paraId="5613DDF6" w14:textId="77777777" w:rsidR="00D30B6E" w:rsidRDefault="00D30B6E" w:rsidP="00B4718A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044373" w14:textId="77777777" w:rsidR="00D30B6E" w:rsidRDefault="00D30B6E" w:rsidP="00B4718A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E763D4" w14:textId="77777777" w:rsidR="00D30B6E" w:rsidRDefault="00D30B6E" w:rsidP="00B4718A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EECE85" w14:textId="77777777" w:rsidR="00D30B6E" w:rsidRDefault="00D30B6E" w:rsidP="00B4718A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3EACE92" w14:textId="77777777" w:rsidR="00D30B6E" w:rsidRDefault="00D30B6E" w:rsidP="00B4718A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BF8BF01" w14:textId="77777777" w:rsidR="00B4718A" w:rsidRDefault="00B4718A" w:rsidP="00B4718A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0C455DF" w14:textId="77777777" w:rsidR="00B4718A" w:rsidRDefault="00B4718A" w:rsidP="00B4718A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71EEA96" w14:textId="77777777" w:rsidR="00B4718A" w:rsidRPr="00F2446A" w:rsidRDefault="00B4718A" w:rsidP="00B4718A">
                        <w:pPr>
                          <w:ind w:left="401" w:right="378" w:hanging="259"/>
                          <w:jc w:val="center"/>
                          <w:rPr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2446A">
                          <w:rPr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PRIJEDLOG  ZAKLJUČKA</w:t>
                        </w:r>
                      </w:p>
                      <w:p w14:paraId="481A342A" w14:textId="5251DED9" w:rsidR="00B4718A" w:rsidRPr="00F2446A" w:rsidRDefault="00B4718A" w:rsidP="00B4718A">
                        <w:pPr>
                          <w:jc w:val="center"/>
                          <w:rPr>
                            <w:b/>
                          </w:rPr>
                        </w:pPr>
                        <w:r w:rsidRPr="00F2446A">
                          <w:rPr>
                            <w:b/>
                          </w:rPr>
                          <w:t>O PRIHVAĆANJU POLUGODIŠNJEG IZVJEŠĆA O RADU OPĆINSKOG NAČELNIKA ZA RAZDOBLJE S</w:t>
                        </w:r>
                        <w:r w:rsidR="005D1D62" w:rsidRPr="00F2446A">
                          <w:rPr>
                            <w:b/>
                          </w:rPr>
                          <w:t>RPANJ</w:t>
                        </w:r>
                        <w:r w:rsidRPr="00F2446A">
                          <w:rPr>
                            <w:b/>
                          </w:rPr>
                          <w:t xml:space="preserve"> – </w:t>
                        </w:r>
                        <w:r w:rsidR="005D1D62" w:rsidRPr="00F2446A">
                          <w:rPr>
                            <w:b/>
                          </w:rPr>
                          <w:t>PROSINAC</w:t>
                        </w:r>
                        <w:r w:rsidRPr="00F2446A">
                          <w:rPr>
                            <w:b/>
                          </w:rPr>
                          <w:t xml:space="preserve"> 2025.</w:t>
                        </w:r>
                      </w:p>
                      <w:p w14:paraId="0AF6B496" w14:textId="77777777" w:rsidR="00B4718A" w:rsidRPr="00F2446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57A8515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8503F03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8E1B65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BBDF291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0F8EB4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E243B0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F4BAEE6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581800D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41A4C09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FE3E2E3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8414B4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D84139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4B2AE7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6B9E237" w14:textId="77777777" w:rsidR="00B4718A" w:rsidRDefault="00B4718A" w:rsidP="00B4718A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4285363" w14:textId="6B715EB5" w:rsidR="00B4718A" w:rsidRDefault="00B4718A" w:rsidP="00B4718A">
                        <w:pPr>
                          <w:ind w:left="142" w:right="22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F13E5D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r w:rsidR="002D4511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</w:t>
                        </w:r>
                        <w:r w:rsidR="002D4511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9267F92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44F8C886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17319745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6484FCB1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5CDF0F34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4573639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50C81DF8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28329746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37E22CA6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AD7BC6F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4164F040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58619FE4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343FC319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0D2C64AF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B1F55CD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C2B9D91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3048CCDF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3E850F7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3276F849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191FD95F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5E2C49C" w14:textId="289B9B84" w:rsidR="00B4718A" w:rsidRDefault="00B4718A" w:rsidP="00B4718A">
      <w:pPr>
        <w:jc w:val="both"/>
        <w:rPr>
          <w:rFonts w:ascii="Cambria" w:hAnsi="Cambria" w:cs="Arial"/>
        </w:rPr>
      </w:pPr>
      <w:r>
        <w:rPr>
          <w:rFonts w:ascii="Arial" w:hAnsi="Arial"/>
          <w:noProof/>
          <w:sz w:val="20"/>
          <w:szCs w:val="20"/>
          <w:lang w:val="x-none" w:eastAsia="en-US"/>
        </w:rPr>
        <w:drawing>
          <wp:inline distT="0" distB="0" distL="0" distR="0" wp14:anchorId="6B306068" wp14:editId="705C865D">
            <wp:extent cx="1457325" cy="1419225"/>
            <wp:effectExtent l="0" t="0" r="9525" b="9525"/>
            <wp:docPr id="142130168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D903B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12B2EF25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758D0B65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3EFB214B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433920F9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01B2CB6D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4332B557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0B63B2E9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0AD35922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690F2193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0487F566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6EDDFA3B" w14:textId="77777777" w:rsidR="00B4718A" w:rsidRDefault="00B4718A" w:rsidP="00B4718A">
      <w:pPr>
        <w:jc w:val="both"/>
        <w:rPr>
          <w:rFonts w:ascii="Cambria" w:hAnsi="Cambria" w:cs="Arial"/>
        </w:rPr>
      </w:pPr>
    </w:p>
    <w:p w14:paraId="54D5A1C4" w14:textId="7108E6D5" w:rsidR="00B4718A" w:rsidRDefault="00B4718A" w:rsidP="00B4718A">
      <w:pPr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888A5A" wp14:editId="05F3B239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3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715E3A5" w14:textId="77777777" w:rsidR="00B4718A" w:rsidRDefault="00B4718A" w:rsidP="00B4718A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7DCB096E" w14:textId="77777777" w:rsidR="00B4718A" w:rsidRDefault="00B4718A" w:rsidP="00B4718A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7135AEA7" w14:textId="77777777" w:rsidR="00B4718A" w:rsidRDefault="00B4718A" w:rsidP="00B4718A">
                            <w:pPr>
                              <w:spacing w:before="186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337A39E0" w14:textId="77777777" w:rsidR="00B4718A" w:rsidRDefault="00B4718A" w:rsidP="00B4718A">
                            <w:pPr>
                              <w:spacing w:before="186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888A5A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" filled="f">
                <v:textbox inset="0,0,0,0">
                  <w:txbxContent>
                    <w:p w14:paraId="5715E3A5" w14:textId="77777777" w:rsidR="00B4718A" w:rsidRDefault="00B4718A" w:rsidP="00B4718A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7DCB096E" w14:textId="77777777" w:rsidR="00B4718A" w:rsidRDefault="00B4718A" w:rsidP="00B4718A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7135AEA7" w14:textId="77777777" w:rsidR="00B4718A" w:rsidRDefault="00B4718A" w:rsidP="00B4718A">
                      <w:pPr>
                        <w:spacing w:before="186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337A39E0" w14:textId="77777777" w:rsidR="00B4718A" w:rsidRDefault="00B4718A" w:rsidP="00B4718A">
                      <w:pPr>
                        <w:spacing w:before="186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r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2ABD19E" w14:textId="77777777" w:rsidR="00B4718A" w:rsidRDefault="00B4718A" w:rsidP="00B4718A"/>
    <w:p w14:paraId="34956614" w14:textId="77777777" w:rsidR="00B4718A" w:rsidRDefault="00B4718A" w:rsidP="00B4718A"/>
    <w:p w14:paraId="6279D246" w14:textId="77777777" w:rsidR="00B4718A" w:rsidRDefault="00B4718A" w:rsidP="00B4718A"/>
    <w:p w14:paraId="586C40A3" w14:textId="7A947478" w:rsidR="00B4718A" w:rsidRDefault="00B4718A" w:rsidP="00B4718A">
      <w:pPr>
        <w:jc w:val="both"/>
      </w:pPr>
      <w:bookmarkStart w:id="1" w:name="_Hlk147910278"/>
      <w:bookmarkStart w:id="2" w:name="_Hlk148532352"/>
      <w:r>
        <w:lastRenderedPageBreak/>
        <w:t xml:space="preserve">Na temelju članka 30. Statuta Općine Vladislavci („Službeni glasnik“ Općine Vladislavci broj 3/13, 3/17, 2/18, 4/20, 5/20 – pročišćeni tekst, 8/20, 2/21 i 3/21 – pročišćeni tekst), Općinsko vijeće Općine Vladislavci na svojoj </w:t>
      </w:r>
      <w:r w:rsidR="00841FC2">
        <w:t>9</w:t>
      </w:r>
      <w:r>
        <w:t>. sjednici održanoj dana_________ 202</w:t>
      </w:r>
      <w:r w:rsidR="002D4511">
        <w:t>6</w:t>
      </w:r>
      <w:r>
        <w:t>. godine donijelo je</w:t>
      </w:r>
    </w:p>
    <w:p w14:paraId="4BF893B7" w14:textId="77777777" w:rsidR="00B4718A" w:rsidRDefault="00B4718A" w:rsidP="00B4718A">
      <w:pPr>
        <w:ind w:firstLine="540"/>
        <w:jc w:val="both"/>
      </w:pPr>
    </w:p>
    <w:p w14:paraId="1A47BFE8" w14:textId="77777777" w:rsidR="00B4718A" w:rsidRDefault="00B4718A" w:rsidP="00B4718A">
      <w:pPr>
        <w:jc w:val="both"/>
      </w:pPr>
    </w:p>
    <w:p w14:paraId="4D99D463" w14:textId="77777777" w:rsidR="00B4718A" w:rsidRDefault="00B4718A" w:rsidP="00B4718A">
      <w:pPr>
        <w:jc w:val="both"/>
      </w:pPr>
    </w:p>
    <w:p w14:paraId="2175C125" w14:textId="77777777" w:rsidR="00B4718A" w:rsidRDefault="00B4718A" w:rsidP="00B4718A">
      <w:pPr>
        <w:jc w:val="center"/>
        <w:rPr>
          <w:b/>
        </w:rPr>
      </w:pPr>
      <w:r>
        <w:rPr>
          <w:b/>
        </w:rPr>
        <w:t>ZAKLJUČAK</w:t>
      </w:r>
    </w:p>
    <w:p w14:paraId="3D7F607D" w14:textId="7087884A" w:rsidR="00B4718A" w:rsidRDefault="00F2446A" w:rsidP="00B4718A">
      <w:pPr>
        <w:jc w:val="center"/>
        <w:rPr>
          <w:b/>
        </w:rPr>
      </w:pPr>
      <w:r>
        <w:rPr>
          <w:b/>
        </w:rPr>
        <w:t>o prihvaćanju polugodišnjeg izvješća o radu općinskog načelnika za razdoblje srpanj – prosinac 2025.</w:t>
      </w:r>
    </w:p>
    <w:p w14:paraId="5AA57027" w14:textId="77777777" w:rsidR="00B4718A" w:rsidRDefault="00B4718A" w:rsidP="00B4718A">
      <w:pPr>
        <w:jc w:val="center"/>
        <w:rPr>
          <w:b/>
        </w:rPr>
      </w:pPr>
    </w:p>
    <w:p w14:paraId="17CC72B8" w14:textId="77777777" w:rsidR="00B4718A" w:rsidRDefault="00B4718A" w:rsidP="00B4718A">
      <w:pPr>
        <w:jc w:val="center"/>
      </w:pPr>
    </w:p>
    <w:p w14:paraId="1959BB90" w14:textId="77777777" w:rsidR="00B4718A" w:rsidRDefault="00B4718A" w:rsidP="00B4718A">
      <w:pPr>
        <w:jc w:val="center"/>
      </w:pPr>
    </w:p>
    <w:p w14:paraId="227D3810" w14:textId="77777777" w:rsidR="00B4718A" w:rsidRDefault="00B4718A" w:rsidP="00B4718A">
      <w:pPr>
        <w:jc w:val="center"/>
      </w:pPr>
    </w:p>
    <w:p w14:paraId="00FABB9F" w14:textId="77777777" w:rsidR="00B4718A" w:rsidRDefault="00B4718A" w:rsidP="00B4718A">
      <w:pPr>
        <w:jc w:val="center"/>
      </w:pPr>
    </w:p>
    <w:p w14:paraId="2DFC70FE" w14:textId="66E439F1" w:rsidR="00B4718A" w:rsidRDefault="00B4718A" w:rsidP="00F2446A">
      <w:pPr>
        <w:pStyle w:val="Odlomakpopisa"/>
        <w:numPr>
          <w:ilvl w:val="0"/>
          <w:numId w:val="5"/>
        </w:numPr>
        <w:ind w:left="284" w:hanging="284"/>
        <w:jc w:val="both"/>
      </w:pPr>
      <w:r>
        <w:t>Prihvaća se polugodišnje Izvješće o radu Općinskog načelnika za razdoblje s</w:t>
      </w:r>
      <w:r w:rsidR="002D4511">
        <w:t>rpanj</w:t>
      </w:r>
      <w:r>
        <w:t xml:space="preserve"> – </w:t>
      </w:r>
      <w:r w:rsidR="002D4511">
        <w:t>prosinac</w:t>
      </w:r>
      <w:r>
        <w:t xml:space="preserve"> 2025.</w:t>
      </w:r>
    </w:p>
    <w:p w14:paraId="48879CE3" w14:textId="77777777" w:rsidR="00B4718A" w:rsidRDefault="00B4718A" w:rsidP="00B4718A">
      <w:pPr>
        <w:ind w:firstLine="708"/>
        <w:jc w:val="both"/>
      </w:pPr>
    </w:p>
    <w:p w14:paraId="159A82ED" w14:textId="1010C046" w:rsidR="00B4718A" w:rsidRDefault="00F2446A" w:rsidP="00F2446A">
      <w:pPr>
        <w:jc w:val="both"/>
      </w:pPr>
      <w:r>
        <w:t xml:space="preserve">     </w:t>
      </w:r>
      <w:r w:rsidR="00B4718A">
        <w:t>Izvješće iz stavka 1. ove točke prilog je ovom Zaključku.</w:t>
      </w:r>
    </w:p>
    <w:p w14:paraId="639D80C8" w14:textId="77777777" w:rsidR="00B4718A" w:rsidRDefault="00B4718A" w:rsidP="00B4718A">
      <w:pPr>
        <w:ind w:left="-1417"/>
        <w:jc w:val="both"/>
      </w:pPr>
    </w:p>
    <w:p w14:paraId="2C626BD3" w14:textId="77777777" w:rsidR="00B4718A" w:rsidRDefault="00B4718A" w:rsidP="00B4718A">
      <w:pPr>
        <w:jc w:val="both"/>
      </w:pPr>
    </w:p>
    <w:p w14:paraId="56CF3818" w14:textId="77777777" w:rsidR="00B4718A" w:rsidRDefault="00B4718A" w:rsidP="00B4718A"/>
    <w:p w14:paraId="51FAF49D" w14:textId="77777777" w:rsidR="00B4718A" w:rsidRDefault="00B4718A" w:rsidP="00B4718A">
      <w:pPr>
        <w:jc w:val="center"/>
      </w:pPr>
    </w:p>
    <w:p w14:paraId="23871C1B" w14:textId="4999172F" w:rsidR="00B4718A" w:rsidRDefault="00B4718A" w:rsidP="00F2446A">
      <w:pPr>
        <w:pStyle w:val="Odlomakpopisa"/>
        <w:numPr>
          <w:ilvl w:val="0"/>
          <w:numId w:val="5"/>
        </w:numPr>
        <w:ind w:left="284" w:hanging="284"/>
        <w:jc w:val="both"/>
      </w:pPr>
      <w:r>
        <w:t>Ovaj Zaključak stupa na snagu danom donošenja i bit će objavljen u „Službenom glasniku“ Općine Vladislavci.</w:t>
      </w:r>
    </w:p>
    <w:p w14:paraId="114DEEF6" w14:textId="77777777" w:rsidR="00B4718A" w:rsidRDefault="00B4718A" w:rsidP="00B4718A"/>
    <w:p w14:paraId="75D4FADA" w14:textId="77777777" w:rsidR="00B4718A" w:rsidRDefault="00B4718A" w:rsidP="00B4718A"/>
    <w:p w14:paraId="06A872D6" w14:textId="77777777" w:rsidR="00B4718A" w:rsidRDefault="00B4718A" w:rsidP="00B4718A">
      <w:pPr>
        <w:ind w:firstLine="708"/>
        <w:jc w:val="both"/>
      </w:pPr>
    </w:p>
    <w:p w14:paraId="074A361D" w14:textId="77777777" w:rsidR="00B4718A" w:rsidRDefault="00B4718A" w:rsidP="00B4718A">
      <w:pPr>
        <w:ind w:firstLine="708"/>
        <w:jc w:val="both"/>
      </w:pPr>
    </w:p>
    <w:p w14:paraId="450ABD1E" w14:textId="77777777" w:rsidR="00B4718A" w:rsidRDefault="00B4718A" w:rsidP="00B4718A">
      <w:pPr>
        <w:jc w:val="both"/>
      </w:pPr>
    </w:p>
    <w:p w14:paraId="480605C9" w14:textId="036E9476" w:rsidR="00B4718A" w:rsidRPr="00597BA0" w:rsidRDefault="00B4718A" w:rsidP="00B4718A">
      <w:pPr>
        <w:jc w:val="both"/>
      </w:pPr>
      <w:r w:rsidRPr="00597BA0">
        <w:t xml:space="preserve">KLASA: 024-04/25-01/05        </w:t>
      </w:r>
    </w:p>
    <w:p w14:paraId="2A18BA5A" w14:textId="436B1B8C" w:rsidR="00B4718A" w:rsidRPr="00597BA0" w:rsidRDefault="00B4718A" w:rsidP="00B4718A">
      <w:pPr>
        <w:jc w:val="both"/>
      </w:pPr>
      <w:r w:rsidRPr="00597BA0">
        <w:t>URBROJ: 2158-41-01-2</w:t>
      </w:r>
      <w:r w:rsidR="00AD522C">
        <w:t>6</w:t>
      </w:r>
      <w:r w:rsidRPr="00597BA0">
        <w:t>-0</w:t>
      </w:r>
      <w:r w:rsidR="00AD522C">
        <w:t>4</w:t>
      </w:r>
    </w:p>
    <w:p w14:paraId="11B1C95E" w14:textId="443FC4C1" w:rsidR="00B4718A" w:rsidRPr="00597BA0" w:rsidRDefault="00B4718A" w:rsidP="00B4718A">
      <w:pPr>
        <w:jc w:val="both"/>
      </w:pPr>
      <w:r w:rsidRPr="00597BA0">
        <w:t>Vladislavci,</w:t>
      </w:r>
      <w:r w:rsidR="00597BA0">
        <w:t xml:space="preserve"> ___________ 202</w:t>
      </w:r>
      <w:r w:rsidR="002D4511">
        <w:t>6</w:t>
      </w:r>
      <w:r w:rsidR="00597BA0">
        <w:t>.</w:t>
      </w:r>
    </w:p>
    <w:p w14:paraId="6C86D73D" w14:textId="77777777" w:rsidR="00B4718A" w:rsidRDefault="00B4718A" w:rsidP="00B4718A">
      <w:pPr>
        <w:jc w:val="both"/>
      </w:pPr>
    </w:p>
    <w:p w14:paraId="0BFC32EE" w14:textId="77777777" w:rsidR="00B4718A" w:rsidRDefault="00B4718A" w:rsidP="00B4718A">
      <w:pPr>
        <w:jc w:val="both"/>
      </w:pPr>
      <w:r>
        <w:tab/>
      </w:r>
    </w:p>
    <w:p w14:paraId="653A7A00" w14:textId="77777777" w:rsidR="00B4718A" w:rsidRDefault="00B4718A" w:rsidP="00B4718A">
      <w:pPr>
        <w:jc w:val="both"/>
      </w:pPr>
      <w:r>
        <w:tab/>
      </w:r>
      <w:r>
        <w:tab/>
      </w:r>
    </w:p>
    <w:p w14:paraId="0F672BEB" w14:textId="77777777" w:rsidR="00B4718A" w:rsidRDefault="00B4718A" w:rsidP="00B4718A">
      <w:pPr>
        <w:ind w:left="4956" w:firstLine="708"/>
        <w:jc w:val="center"/>
        <w:rPr>
          <w:b/>
        </w:rPr>
      </w:pPr>
      <w:r>
        <w:rPr>
          <w:b/>
        </w:rPr>
        <w:t xml:space="preserve">Predsjednik </w:t>
      </w:r>
    </w:p>
    <w:p w14:paraId="040C88A7" w14:textId="77777777" w:rsidR="00B4718A" w:rsidRDefault="00B4718A" w:rsidP="00B4718A">
      <w:pPr>
        <w:ind w:left="4956" w:firstLine="708"/>
        <w:jc w:val="center"/>
        <w:rPr>
          <w:b/>
        </w:rPr>
      </w:pPr>
      <w:r>
        <w:rPr>
          <w:b/>
        </w:rPr>
        <w:t>Općinskog vijeća</w:t>
      </w:r>
    </w:p>
    <w:p w14:paraId="6FE31D92" w14:textId="77777777" w:rsidR="00B4718A" w:rsidRDefault="00B4718A" w:rsidP="00B4718A">
      <w:pPr>
        <w:ind w:left="4956" w:firstLine="708"/>
        <w:jc w:val="center"/>
      </w:pPr>
      <w:r>
        <w:t xml:space="preserve">Krunoslav </w:t>
      </w:r>
      <w:proofErr w:type="spellStart"/>
      <w:r>
        <w:t>Morović</w:t>
      </w:r>
      <w:proofErr w:type="spellEnd"/>
    </w:p>
    <w:p w14:paraId="76F25F00" w14:textId="77777777" w:rsidR="00B4718A" w:rsidRDefault="00B4718A" w:rsidP="00B4718A"/>
    <w:bookmarkEnd w:id="1"/>
    <w:p w14:paraId="4B3371AB" w14:textId="77777777" w:rsidR="00B4718A" w:rsidRDefault="00B4718A" w:rsidP="00B4718A"/>
    <w:p w14:paraId="0F9C91E7" w14:textId="77777777" w:rsidR="00B4718A" w:rsidRDefault="00B4718A" w:rsidP="00B4718A"/>
    <w:p w14:paraId="04960A29" w14:textId="77777777" w:rsidR="00B4718A" w:rsidRDefault="00B4718A" w:rsidP="00B4718A"/>
    <w:p w14:paraId="0B108610" w14:textId="77777777" w:rsidR="00B4718A" w:rsidRDefault="00B4718A" w:rsidP="00B4718A"/>
    <w:p w14:paraId="18F4F03A" w14:textId="77777777" w:rsidR="00F2446A" w:rsidRDefault="00F2446A" w:rsidP="00B4718A"/>
    <w:p w14:paraId="1FA68959" w14:textId="77777777" w:rsidR="00F2446A" w:rsidRDefault="00F2446A" w:rsidP="00B4718A"/>
    <w:p w14:paraId="57646FC6" w14:textId="77777777" w:rsidR="00F2446A" w:rsidRDefault="00F2446A" w:rsidP="00B4718A"/>
    <w:p w14:paraId="13F3CC03" w14:textId="77777777" w:rsidR="00B4718A" w:rsidRDefault="00B4718A" w:rsidP="00B4718A"/>
    <w:p w14:paraId="7C1AE833" w14:textId="06508A1A" w:rsidR="00B4718A" w:rsidRDefault="00B4718A" w:rsidP="00B4718A">
      <w:pPr>
        <w:rPr>
          <w:color w:val="FF0000"/>
        </w:rPr>
      </w:pPr>
    </w:p>
    <w:p w14:paraId="2F4AEAA2" w14:textId="77777777" w:rsidR="00B4718A" w:rsidRDefault="00B4718A" w:rsidP="00B4718A">
      <w:pPr>
        <w:tabs>
          <w:tab w:val="left" w:pos="5316"/>
        </w:tabs>
        <w:rPr>
          <w:b/>
          <w:bCs/>
          <w:szCs w:val="20"/>
        </w:rPr>
      </w:pPr>
      <w:bookmarkStart w:id="3" w:name="_Hlk99008688"/>
      <w:r>
        <w:rPr>
          <w:sz w:val="20"/>
          <w:szCs w:val="20"/>
        </w:rPr>
        <w:lastRenderedPageBreak/>
        <w:t xml:space="preserve">                           </w:t>
      </w:r>
      <w:r>
        <w:rPr>
          <w:noProof/>
          <w:sz w:val="20"/>
          <w:szCs w:val="20"/>
        </w:rPr>
        <w:drawing>
          <wp:inline distT="0" distB="0" distL="0" distR="0" wp14:anchorId="593E64A6" wp14:editId="49A80EF8">
            <wp:extent cx="673100" cy="600075"/>
            <wp:effectExtent l="0" t="0" r="0" b="9525"/>
            <wp:docPr id="1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</w:t>
      </w:r>
      <w:r>
        <w:rPr>
          <w:szCs w:val="20"/>
        </w:rPr>
        <w:t xml:space="preserve">  </w:t>
      </w:r>
      <w:r>
        <w:rPr>
          <w:b/>
          <w:bCs/>
          <w:szCs w:val="20"/>
        </w:rPr>
        <w:t xml:space="preserve">               </w:t>
      </w:r>
      <w:r>
        <w:rPr>
          <w:b/>
          <w:bCs/>
          <w:szCs w:val="20"/>
        </w:rPr>
        <w:tab/>
        <w:t xml:space="preserve">                               </w:t>
      </w:r>
    </w:p>
    <w:p w14:paraId="6818174D" w14:textId="77777777" w:rsidR="00B4718A" w:rsidRDefault="00B4718A" w:rsidP="00B4718A">
      <w:pPr>
        <w:rPr>
          <w:rFonts w:ascii="Verdana" w:hAnsi="Verdana"/>
          <w:color w:val="828282"/>
          <w:sz w:val="15"/>
          <w:szCs w:val="15"/>
        </w:rPr>
      </w:pPr>
      <w:r>
        <w:rPr>
          <w:b/>
          <w:bCs/>
          <w:szCs w:val="20"/>
        </w:rPr>
        <w:t xml:space="preserve">          REPUBLIKA HRVATSKA                                                        </w:t>
      </w:r>
    </w:p>
    <w:p w14:paraId="7F42C5A0" w14:textId="77777777" w:rsidR="00B4718A" w:rsidRDefault="00B4718A" w:rsidP="00B4718A">
      <w:pPr>
        <w:tabs>
          <w:tab w:val="center" w:pos="4677"/>
        </w:tabs>
        <w:rPr>
          <w:sz w:val="20"/>
          <w:szCs w:val="20"/>
        </w:rPr>
      </w:pPr>
      <w:r>
        <w:rPr>
          <w:b/>
          <w:bCs/>
          <w:szCs w:val="20"/>
        </w:rPr>
        <w:t xml:space="preserve">OSJEČKO-BARANJSKA ŽUPANIJA                                                               </w:t>
      </w:r>
    </w:p>
    <w:tbl>
      <w:tblPr>
        <w:tblW w:w="0" w:type="auto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4718A" w14:paraId="6C0ABEFA" w14:textId="77777777" w:rsidTr="00056F9F">
        <w:trPr>
          <w:trHeight w:val="249"/>
        </w:trPr>
        <w:tc>
          <w:tcPr>
            <w:tcW w:w="1101" w:type="dxa"/>
          </w:tcPr>
          <w:p w14:paraId="3FA49777" w14:textId="77777777" w:rsidR="00B4718A" w:rsidRDefault="00B4718A" w:rsidP="00056F9F">
            <w:pPr>
              <w:tabs>
                <w:tab w:val="center" w:pos="4677"/>
              </w:tabs>
              <w:rPr>
                <w:sz w:val="20"/>
                <w:szCs w:val="20"/>
              </w:rPr>
            </w:pPr>
            <w:r>
              <w:rPr>
                <w:rFonts w:ascii="Arial" w:hAnsi="Arial"/>
                <w:noProof/>
                <w:sz w:val="20"/>
                <w:szCs w:val="20"/>
                <w:lang w:val="zh-CN" w:eastAsia="en-US"/>
              </w:rPr>
              <w:drawing>
                <wp:inline distT="0" distB="0" distL="0" distR="0" wp14:anchorId="4F5311B1" wp14:editId="40DA85B9">
                  <wp:extent cx="556260" cy="461010"/>
                  <wp:effectExtent l="0" t="0" r="0" b="0"/>
                  <wp:docPr id="7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lika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</w:tcPr>
          <w:p w14:paraId="28539250" w14:textId="77777777" w:rsidR="00B4718A" w:rsidRDefault="00B4718A" w:rsidP="00056F9F">
            <w:pPr>
              <w:tabs>
                <w:tab w:val="center" w:pos="4677"/>
              </w:tabs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OPĆINA VLADISLAVCI</w:t>
            </w:r>
          </w:p>
          <w:p w14:paraId="2920D7FD" w14:textId="77777777" w:rsidR="00B4718A" w:rsidRDefault="00B4718A" w:rsidP="00056F9F">
            <w:pPr>
              <w:tabs>
                <w:tab w:val="center" w:pos="4677"/>
              </w:tabs>
              <w:rPr>
                <w:sz w:val="20"/>
                <w:szCs w:val="20"/>
              </w:rPr>
            </w:pPr>
            <w:r>
              <w:rPr>
                <w:b/>
                <w:bCs/>
                <w:szCs w:val="20"/>
              </w:rPr>
              <w:t>OPĆINSKI NAČELNIK</w:t>
            </w:r>
          </w:p>
        </w:tc>
      </w:tr>
    </w:tbl>
    <w:p w14:paraId="734D7441" w14:textId="77777777" w:rsidR="00B4718A" w:rsidRDefault="00B4718A" w:rsidP="00B4718A">
      <w:pPr>
        <w:jc w:val="both"/>
      </w:pPr>
    </w:p>
    <w:p w14:paraId="7D71D021" w14:textId="77777777" w:rsidR="00B4718A" w:rsidRDefault="00B4718A" w:rsidP="00B4718A">
      <w:pPr>
        <w:jc w:val="both"/>
      </w:pPr>
    </w:p>
    <w:p w14:paraId="124A7F32" w14:textId="73D8AA83" w:rsidR="00B4718A" w:rsidRPr="00597BA0" w:rsidRDefault="00B4718A" w:rsidP="00B4718A">
      <w:pPr>
        <w:jc w:val="both"/>
      </w:pPr>
      <w:r w:rsidRPr="00597BA0">
        <w:t xml:space="preserve">KLASA: 024-04/25-01/05            </w:t>
      </w:r>
    </w:p>
    <w:p w14:paraId="4EFE68B8" w14:textId="3629A82A" w:rsidR="00B4718A" w:rsidRPr="00597BA0" w:rsidRDefault="00B4718A" w:rsidP="00B4718A">
      <w:pPr>
        <w:jc w:val="both"/>
      </w:pPr>
      <w:r w:rsidRPr="00597BA0">
        <w:t>URBROJ: 2158-41-02-2</w:t>
      </w:r>
      <w:r w:rsidR="00FD5E95">
        <w:t>6</w:t>
      </w:r>
      <w:r w:rsidRPr="00597BA0">
        <w:t>-0</w:t>
      </w:r>
      <w:r w:rsidR="00FD5E95">
        <w:t>3</w:t>
      </w:r>
    </w:p>
    <w:p w14:paraId="11044698" w14:textId="5D1D7B44" w:rsidR="00B4718A" w:rsidRPr="00597BA0" w:rsidRDefault="00B4718A" w:rsidP="00B4718A">
      <w:pPr>
        <w:jc w:val="both"/>
      </w:pPr>
      <w:r w:rsidRPr="00597BA0">
        <w:t xml:space="preserve">Vladislavci, </w:t>
      </w:r>
      <w:r w:rsidR="00F13E5D">
        <w:t>1</w:t>
      </w:r>
      <w:r w:rsidR="00F2446A">
        <w:t>9</w:t>
      </w:r>
      <w:r w:rsidR="00F13E5D">
        <w:t xml:space="preserve">. </w:t>
      </w:r>
      <w:r w:rsidR="005D1D62">
        <w:t>ožujka</w:t>
      </w:r>
      <w:r w:rsidRPr="00597BA0">
        <w:t xml:space="preserve"> 202</w:t>
      </w:r>
      <w:r w:rsidR="005D1D62">
        <w:t>6</w:t>
      </w:r>
      <w:r w:rsidRPr="00597BA0">
        <w:t>.</w:t>
      </w:r>
    </w:p>
    <w:p w14:paraId="6C14F056" w14:textId="77777777" w:rsidR="00B4718A" w:rsidRDefault="00B4718A" w:rsidP="00B4718A">
      <w:pPr>
        <w:jc w:val="both"/>
        <w:rPr>
          <w:color w:val="FF0000"/>
        </w:rPr>
      </w:pPr>
    </w:p>
    <w:p w14:paraId="3B7ECBD6" w14:textId="77777777" w:rsidR="00B4718A" w:rsidRDefault="00B4718A" w:rsidP="00B4718A">
      <w:pPr>
        <w:jc w:val="both"/>
        <w:rPr>
          <w:color w:val="FF0000"/>
        </w:rPr>
      </w:pPr>
    </w:p>
    <w:p w14:paraId="0A5E9588" w14:textId="77777777" w:rsidR="00B4718A" w:rsidRDefault="00B4718A" w:rsidP="00B4718A">
      <w:pPr>
        <w:jc w:val="both"/>
      </w:pPr>
      <w:r>
        <w:tab/>
        <w:t>Temeljem članka 35. b Zakona o lokalnoj i područnoj (regionalnoj) samoupravi  («Narodne novine» br. 33/01., 60/01., 129/05., 109/07., 125/08.,36/09., 150/11., 144/12., 19/13., 137/15., 123/17., 98/19 i 144/20) te članka 37. Statuta Općine Vladislavci („Službeni glasnik“ Općine Vladislavci broj 3/13., 3/17., 2/18., 4/20., 5/20 – pročišćeni tekst., 8/20., 2/21 i 3/21 – pročišćeni tekst ) Općinski načelnik podnosi</w:t>
      </w:r>
    </w:p>
    <w:p w14:paraId="699B2C24" w14:textId="77777777" w:rsidR="00B4718A" w:rsidRDefault="00B4718A" w:rsidP="00B4718A">
      <w:pPr>
        <w:jc w:val="both"/>
        <w:rPr>
          <w:color w:val="FF0000"/>
        </w:rPr>
      </w:pPr>
    </w:p>
    <w:p w14:paraId="00F94197" w14:textId="77777777" w:rsidR="00B4718A" w:rsidRDefault="00B4718A" w:rsidP="00B4718A">
      <w:pPr>
        <w:jc w:val="both"/>
        <w:rPr>
          <w:color w:val="FF0000"/>
        </w:rPr>
      </w:pPr>
    </w:p>
    <w:p w14:paraId="7555EF88" w14:textId="77777777" w:rsidR="00B4718A" w:rsidRDefault="00B4718A" w:rsidP="00B4718A">
      <w:pPr>
        <w:jc w:val="both"/>
        <w:rPr>
          <w:color w:val="FF0000"/>
        </w:rPr>
      </w:pPr>
    </w:p>
    <w:p w14:paraId="7CD31EA7" w14:textId="0807F79D" w:rsidR="00B4718A" w:rsidRDefault="00B4718A" w:rsidP="00B4718A">
      <w:pPr>
        <w:jc w:val="center"/>
        <w:rPr>
          <w:b/>
        </w:rPr>
      </w:pPr>
      <w:r>
        <w:rPr>
          <w:b/>
        </w:rPr>
        <w:t>POLUGODIŠNJE IZVJEŠĆE O RADU OPĆINSKOG NAČELNIKA ZA RAZDOBLJE S</w:t>
      </w:r>
      <w:r w:rsidR="002D4511">
        <w:rPr>
          <w:b/>
        </w:rPr>
        <w:t>RPANJ</w:t>
      </w:r>
      <w:r>
        <w:rPr>
          <w:b/>
        </w:rPr>
        <w:t xml:space="preserve">– </w:t>
      </w:r>
      <w:r w:rsidR="002D4511">
        <w:rPr>
          <w:b/>
        </w:rPr>
        <w:t>PROSINAC</w:t>
      </w:r>
      <w:r>
        <w:rPr>
          <w:b/>
        </w:rPr>
        <w:t xml:space="preserve"> 2025. GODINE</w:t>
      </w:r>
    </w:p>
    <w:p w14:paraId="4A4BE7C6" w14:textId="77777777" w:rsidR="00B4718A" w:rsidRDefault="00B4718A" w:rsidP="00B4718A">
      <w:pPr>
        <w:jc w:val="both"/>
        <w:rPr>
          <w:b/>
        </w:rPr>
      </w:pPr>
    </w:p>
    <w:p w14:paraId="5D07818D" w14:textId="77777777" w:rsidR="00B4718A" w:rsidRDefault="00B4718A" w:rsidP="00B4718A">
      <w:pPr>
        <w:jc w:val="both"/>
        <w:rPr>
          <w:b/>
        </w:rPr>
      </w:pPr>
    </w:p>
    <w:p w14:paraId="0401EA46" w14:textId="77777777" w:rsidR="00B4718A" w:rsidRDefault="00B4718A" w:rsidP="00B4718A">
      <w:pPr>
        <w:jc w:val="both"/>
        <w:rPr>
          <w:b/>
          <w:color w:val="FF0000"/>
        </w:rPr>
      </w:pPr>
    </w:p>
    <w:p w14:paraId="5885300F" w14:textId="2B50F131" w:rsidR="00B4718A" w:rsidRDefault="00B4718A" w:rsidP="00B4718A">
      <w:pPr>
        <w:jc w:val="both"/>
      </w:pPr>
      <w:r>
        <w:t>Podnosim izvješće o svom radu za razdoblje s</w:t>
      </w:r>
      <w:r w:rsidR="002D4511">
        <w:t>rpanj</w:t>
      </w:r>
      <w:r>
        <w:t xml:space="preserve"> – </w:t>
      </w:r>
      <w:r w:rsidR="002D4511">
        <w:t>prosinac</w:t>
      </w:r>
      <w:r>
        <w:t xml:space="preserve"> 2025. godine.</w:t>
      </w:r>
    </w:p>
    <w:p w14:paraId="089184DF" w14:textId="77777777" w:rsidR="00B4718A" w:rsidRDefault="00B4718A" w:rsidP="00B4718A">
      <w:pPr>
        <w:jc w:val="both"/>
        <w:rPr>
          <w:color w:val="FF0000"/>
        </w:rPr>
      </w:pPr>
    </w:p>
    <w:p w14:paraId="51A3152F" w14:textId="77777777" w:rsidR="00B4718A" w:rsidRDefault="00B4718A" w:rsidP="00B4718A">
      <w:pPr>
        <w:jc w:val="both"/>
        <w:rPr>
          <w:color w:val="FF0000"/>
        </w:rPr>
      </w:pPr>
    </w:p>
    <w:p w14:paraId="7870926C" w14:textId="248183D4" w:rsidR="00B4718A" w:rsidRDefault="00B4718A" w:rsidP="00B4718A">
      <w:pPr>
        <w:jc w:val="both"/>
      </w:pPr>
      <w:r>
        <w:t>Stanje žiro-računa na dan 3</w:t>
      </w:r>
      <w:r w:rsidR="002D4511">
        <w:t>1</w:t>
      </w:r>
      <w:r>
        <w:t>.</w:t>
      </w:r>
      <w:r w:rsidR="002D4511">
        <w:t>12</w:t>
      </w:r>
      <w:r>
        <w:t xml:space="preserve">.2025. iznosilo je </w:t>
      </w:r>
      <w:r w:rsidR="00B110AD">
        <w:t>159.703,61</w:t>
      </w:r>
      <w:r>
        <w:t xml:space="preserve"> eura, a stanje blagajne iznosilo je </w:t>
      </w:r>
      <w:r w:rsidR="00B110AD">
        <w:t>106,38</w:t>
      </w:r>
      <w:r>
        <w:t xml:space="preserve"> eura.</w:t>
      </w:r>
    </w:p>
    <w:p w14:paraId="11AE3E16" w14:textId="77777777" w:rsidR="00B4718A" w:rsidRDefault="00B4718A" w:rsidP="00B4718A">
      <w:pPr>
        <w:jc w:val="both"/>
        <w:rPr>
          <w:color w:val="FF0000"/>
        </w:rPr>
      </w:pPr>
    </w:p>
    <w:p w14:paraId="6490876A" w14:textId="77777777" w:rsidR="00B4718A" w:rsidRDefault="00B4718A" w:rsidP="00B4718A">
      <w:pPr>
        <w:jc w:val="both"/>
        <w:rPr>
          <w:color w:val="FF0000"/>
        </w:rPr>
      </w:pPr>
    </w:p>
    <w:p w14:paraId="17A7DAE8" w14:textId="11190BEB" w:rsidR="00B4718A" w:rsidRDefault="00B4718A" w:rsidP="00B4718A">
      <w:pPr>
        <w:jc w:val="both"/>
        <w:rPr>
          <w:lang w:val="sv-SE"/>
        </w:rPr>
      </w:pPr>
      <w:r>
        <w:t>U razdoblju od 1. 1. do 3</w:t>
      </w:r>
      <w:r w:rsidR="002D4511">
        <w:t>1</w:t>
      </w:r>
      <w:r>
        <w:t>.</w:t>
      </w:r>
      <w:r w:rsidR="002D4511">
        <w:t>12</w:t>
      </w:r>
      <w:r>
        <w:t>.202</w:t>
      </w:r>
      <w:r w:rsidR="00597BA0">
        <w:t>5</w:t>
      </w:r>
      <w:r>
        <w:t xml:space="preserve">.  Općina Vladislavci je ostvarila ukupne prihode </w:t>
      </w:r>
      <w:r w:rsidR="00C86D41">
        <w:t xml:space="preserve">i primitke </w:t>
      </w:r>
      <w:r>
        <w:t xml:space="preserve">u iznosu od </w:t>
      </w:r>
      <w:r w:rsidR="003914BD">
        <w:t>4.127.524,00</w:t>
      </w:r>
      <w:r>
        <w:rPr>
          <w:lang w:val="sv-SE"/>
        </w:rPr>
        <w:t xml:space="preserve"> eura, a realizacija tekućih rashoda</w:t>
      </w:r>
      <w:r w:rsidR="00C86D41">
        <w:rPr>
          <w:lang w:val="sv-SE"/>
        </w:rPr>
        <w:t>,</w:t>
      </w:r>
      <w:r>
        <w:rPr>
          <w:lang w:val="sv-SE"/>
        </w:rPr>
        <w:t xml:space="preserve"> rashoda za nabavu nefinancijske imovine</w:t>
      </w:r>
      <w:r w:rsidR="00C86D41">
        <w:rPr>
          <w:lang w:val="sv-SE"/>
        </w:rPr>
        <w:t xml:space="preserve"> i izdataka</w:t>
      </w:r>
      <w:r>
        <w:rPr>
          <w:lang w:val="sv-SE"/>
        </w:rPr>
        <w:t xml:space="preserve"> iznos</w:t>
      </w:r>
      <w:r w:rsidR="00C86D41">
        <w:rPr>
          <w:lang w:val="sv-SE"/>
        </w:rPr>
        <w:t>i</w:t>
      </w:r>
      <w:r>
        <w:rPr>
          <w:lang w:val="sv-SE"/>
        </w:rPr>
        <w:t xml:space="preserve"> </w:t>
      </w:r>
      <w:r w:rsidR="003914BD">
        <w:t>4.333.961,24</w:t>
      </w:r>
      <w:r>
        <w:rPr>
          <w:lang w:val="sv-SE"/>
        </w:rPr>
        <w:t xml:space="preserve"> eura. </w:t>
      </w:r>
    </w:p>
    <w:p w14:paraId="1D85B141" w14:textId="77777777" w:rsidR="00B4718A" w:rsidRDefault="00B4718A" w:rsidP="00B4718A">
      <w:pPr>
        <w:jc w:val="both"/>
        <w:rPr>
          <w:color w:val="FF0000"/>
          <w:lang w:val="sv-SE"/>
        </w:rPr>
      </w:pPr>
    </w:p>
    <w:p w14:paraId="2CEDBC38" w14:textId="77777777" w:rsidR="00B4718A" w:rsidRDefault="00B4718A" w:rsidP="00B4718A">
      <w:pPr>
        <w:jc w:val="both"/>
        <w:rPr>
          <w:color w:val="FF0000"/>
        </w:rPr>
      </w:pPr>
    </w:p>
    <w:p w14:paraId="375A6D43" w14:textId="77777777" w:rsidR="00B4718A" w:rsidRPr="003914BD" w:rsidRDefault="00B4718A" w:rsidP="00B4718A">
      <w:pPr>
        <w:jc w:val="both"/>
      </w:pPr>
    </w:p>
    <w:p w14:paraId="231E70AB" w14:textId="293E47CA" w:rsidR="00B4718A" w:rsidRPr="003914BD" w:rsidRDefault="00B4718A" w:rsidP="00B4718A">
      <w:pPr>
        <w:jc w:val="both"/>
        <w:rPr>
          <w:b/>
          <w:i/>
          <w:u w:val="single"/>
        </w:rPr>
      </w:pPr>
      <w:r w:rsidRPr="003914BD">
        <w:rPr>
          <w:b/>
          <w:i/>
          <w:u w:val="single"/>
        </w:rPr>
        <w:t>PRIHODI KOJI SU OSTVARENI U RAZDOBLJU OD 1.1.2025. do 3</w:t>
      </w:r>
      <w:r w:rsidR="003914BD" w:rsidRPr="003914BD">
        <w:rPr>
          <w:b/>
          <w:i/>
          <w:u w:val="single"/>
        </w:rPr>
        <w:t>1</w:t>
      </w:r>
      <w:r w:rsidRPr="003914BD">
        <w:rPr>
          <w:b/>
          <w:i/>
          <w:u w:val="single"/>
        </w:rPr>
        <w:t>.</w:t>
      </w:r>
      <w:r w:rsidR="003914BD" w:rsidRPr="003914BD">
        <w:rPr>
          <w:b/>
          <w:i/>
          <w:u w:val="single"/>
        </w:rPr>
        <w:t>12</w:t>
      </w:r>
      <w:r w:rsidRPr="003914BD">
        <w:rPr>
          <w:b/>
          <w:i/>
          <w:u w:val="single"/>
        </w:rPr>
        <w:t>.2025. su:</w:t>
      </w:r>
    </w:p>
    <w:p w14:paraId="61D514FA" w14:textId="77777777" w:rsidR="00B4718A" w:rsidRPr="003914BD" w:rsidRDefault="00B4718A" w:rsidP="00B4718A">
      <w:pPr>
        <w:jc w:val="both"/>
      </w:pPr>
    </w:p>
    <w:p w14:paraId="4692B840" w14:textId="77777777" w:rsidR="00B4718A" w:rsidRDefault="00B4718A" w:rsidP="00B4718A">
      <w:pPr>
        <w:jc w:val="both"/>
        <w:rPr>
          <w:color w:val="FF0000"/>
        </w:rPr>
      </w:pPr>
    </w:p>
    <w:p w14:paraId="05B34BA4" w14:textId="0E50FF87" w:rsidR="00B4718A" w:rsidRDefault="00B4718A" w:rsidP="00B4718A">
      <w:pPr>
        <w:numPr>
          <w:ilvl w:val="0"/>
          <w:numId w:val="1"/>
        </w:numPr>
        <w:jc w:val="both"/>
      </w:pPr>
      <w:r>
        <w:rPr>
          <w:b/>
        </w:rPr>
        <w:t>PRIHODI OD POREZA</w:t>
      </w:r>
      <w:r>
        <w:t xml:space="preserve">  u iznosu od </w:t>
      </w:r>
      <w:r w:rsidR="003914BD">
        <w:t>392.632,01</w:t>
      </w:r>
      <w:r w:rsidR="00AA722E">
        <w:t xml:space="preserve"> </w:t>
      </w:r>
      <w:r>
        <w:t xml:space="preserve">eura. </w:t>
      </w:r>
    </w:p>
    <w:p w14:paraId="4A6984A1" w14:textId="77777777" w:rsidR="00B4718A" w:rsidRDefault="00B4718A" w:rsidP="00B4718A">
      <w:pPr>
        <w:ind w:left="360"/>
        <w:jc w:val="both"/>
      </w:pPr>
    </w:p>
    <w:p w14:paraId="4D11FB37" w14:textId="77777777" w:rsidR="00B4718A" w:rsidRDefault="00B4718A" w:rsidP="00B4718A">
      <w:pPr>
        <w:ind w:left="360"/>
        <w:jc w:val="both"/>
      </w:pPr>
    </w:p>
    <w:p w14:paraId="45DF47F2" w14:textId="621C0494" w:rsidR="00B4718A" w:rsidRPr="002D4511" w:rsidRDefault="00B4718A" w:rsidP="00B4718A">
      <w:pPr>
        <w:widowControl w:val="0"/>
        <w:numPr>
          <w:ilvl w:val="0"/>
          <w:numId w:val="1"/>
        </w:numPr>
        <w:autoSpaceDE w:val="0"/>
        <w:autoSpaceDN w:val="0"/>
        <w:spacing w:before="4"/>
        <w:ind w:right="-108"/>
        <w:jc w:val="both"/>
        <w:rPr>
          <w:rFonts w:eastAsia="Calibri"/>
          <w:lang w:eastAsia="en-US"/>
        </w:rPr>
      </w:pPr>
      <w:r>
        <w:rPr>
          <w:b/>
        </w:rPr>
        <w:t>PRIHODI OD POMOĆI IZ INOZEMSTVA I OD SUBJEKATA UNUTAR OPĆEG PRORAČUNA</w:t>
      </w:r>
      <w:r>
        <w:t xml:space="preserve"> u iznosu od </w:t>
      </w:r>
      <w:r w:rsidR="003914BD">
        <w:t>2.476.832,11</w:t>
      </w:r>
      <w:r>
        <w:t xml:space="preserve"> eura.</w:t>
      </w:r>
    </w:p>
    <w:p w14:paraId="21D7D606" w14:textId="77777777" w:rsidR="00B4718A" w:rsidRDefault="00B4718A" w:rsidP="00B4718A">
      <w:pPr>
        <w:ind w:left="708"/>
        <w:jc w:val="both"/>
        <w:rPr>
          <w:color w:val="FF0000"/>
        </w:rPr>
      </w:pPr>
    </w:p>
    <w:p w14:paraId="703A661D" w14:textId="5996A16E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lastRenderedPageBreak/>
        <w:t>PRIHODI OD IMOVINE</w:t>
      </w:r>
      <w:r>
        <w:t xml:space="preserve"> (kamate na depozite po viđenju, prihodi od naknada za koncesiju, prihodi od zakupa poljoprivrednog zemljišta, prihodi od zakupa poslovnih objekata</w:t>
      </w:r>
      <w:r w:rsidR="001F10F5">
        <w:t xml:space="preserve"> i</w:t>
      </w:r>
      <w:r>
        <w:t xml:space="preserve"> najam stanova) u iznosu od </w:t>
      </w:r>
      <w:r w:rsidR="003914BD">
        <w:t>100.457,33</w:t>
      </w:r>
      <w:r>
        <w:t xml:space="preserve"> eura.</w:t>
      </w:r>
    </w:p>
    <w:p w14:paraId="0B6C60BF" w14:textId="77777777" w:rsidR="00B4718A" w:rsidRDefault="00B4718A" w:rsidP="00B4718A">
      <w:pPr>
        <w:jc w:val="both"/>
        <w:rPr>
          <w:i/>
          <w:color w:val="FF0000"/>
        </w:rPr>
      </w:pPr>
    </w:p>
    <w:p w14:paraId="57C83CC0" w14:textId="0272AEEC" w:rsidR="00B4718A" w:rsidRPr="003914BD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>PRIHODI OD UPRAVNIH I ADMINISTRATIVNIH PRISTOJBI, PRISTOJBI PO POSEBNIM PROPISIMA I NAKNADA</w:t>
      </w:r>
      <w:r>
        <w:t xml:space="preserve"> ( grobna naknada, vodni doprinos, komunalna naknada i komunalni doprinos)</w:t>
      </w:r>
      <w:r>
        <w:rPr>
          <w:b/>
        </w:rPr>
        <w:t xml:space="preserve"> </w:t>
      </w:r>
      <w:r>
        <w:t xml:space="preserve">u iznosu od </w:t>
      </w:r>
      <w:r w:rsidR="003914BD">
        <w:t>81.063,91</w:t>
      </w:r>
      <w:r>
        <w:t xml:space="preserve"> eura.</w:t>
      </w:r>
    </w:p>
    <w:p w14:paraId="430800EB" w14:textId="77777777" w:rsidR="003914BD" w:rsidRDefault="003914BD" w:rsidP="003914BD">
      <w:pPr>
        <w:pStyle w:val="Odlomakpopisa"/>
        <w:rPr>
          <w:i/>
        </w:rPr>
      </w:pPr>
    </w:p>
    <w:p w14:paraId="687DF40A" w14:textId="130C8AD3" w:rsidR="003914BD" w:rsidRPr="003914BD" w:rsidRDefault="003914BD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b/>
          <w:bCs/>
          <w:iCs/>
        </w:rPr>
      </w:pPr>
      <w:r w:rsidRPr="003914BD">
        <w:rPr>
          <w:b/>
          <w:bCs/>
          <w:iCs/>
        </w:rPr>
        <w:t>PRIHODI OD PRODAJE PROIZVODA I ROBE TE PRUŽENIH USLUGA, PRIHODI OD DONACIJA TE POVRATI PO PROTESTIRANIM JAMSTVIMA</w:t>
      </w:r>
      <w:r w:rsidR="008970C1">
        <w:rPr>
          <w:iCs/>
        </w:rPr>
        <w:t xml:space="preserve"> (prihodi od prodaje električne energije) ostvareni su u iznosu od 1.322,65 eura.</w:t>
      </w:r>
    </w:p>
    <w:p w14:paraId="37CF88E3" w14:textId="77777777" w:rsidR="00B4718A" w:rsidRDefault="00B4718A" w:rsidP="00B4718A">
      <w:pPr>
        <w:jc w:val="both"/>
        <w:rPr>
          <w:i/>
          <w:color w:val="FF0000"/>
        </w:rPr>
      </w:pPr>
    </w:p>
    <w:p w14:paraId="2FC33EF6" w14:textId="77777777" w:rsidR="00B4718A" w:rsidRDefault="00B4718A" w:rsidP="00B4718A">
      <w:pPr>
        <w:jc w:val="both"/>
        <w:rPr>
          <w:i/>
          <w:color w:val="FF0000"/>
        </w:rPr>
      </w:pPr>
    </w:p>
    <w:p w14:paraId="70533CAE" w14:textId="68EA80B8" w:rsidR="00B4718A" w:rsidRPr="00AA722E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>PRIHODI OD PRODAJE NEFINANCIJSKE IMOVINE</w:t>
      </w:r>
      <w:r w:rsidR="001F10F5">
        <w:rPr>
          <w:b/>
        </w:rPr>
        <w:t xml:space="preserve"> </w:t>
      </w:r>
      <w:r w:rsidR="001F10F5">
        <w:rPr>
          <w:bCs/>
        </w:rPr>
        <w:t>(prihod od prodaje državnog poljoprivrednog zemljišta)</w:t>
      </w:r>
      <w:r>
        <w:rPr>
          <w:b/>
        </w:rPr>
        <w:t xml:space="preserve"> </w:t>
      </w:r>
      <w:r>
        <w:t xml:space="preserve">u iznosu od </w:t>
      </w:r>
      <w:r w:rsidR="003914BD">
        <w:t>38.883,85</w:t>
      </w:r>
      <w:r>
        <w:t xml:space="preserve"> eura</w:t>
      </w:r>
    </w:p>
    <w:p w14:paraId="7C8E74AC" w14:textId="77777777" w:rsidR="00AA722E" w:rsidRPr="00AA722E" w:rsidRDefault="00AA722E" w:rsidP="00AA722E">
      <w:pPr>
        <w:tabs>
          <w:tab w:val="left" w:pos="360"/>
          <w:tab w:val="left" w:pos="1080"/>
        </w:tabs>
        <w:ind w:left="360"/>
        <w:jc w:val="both"/>
        <w:rPr>
          <w:i/>
        </w:rPr>
      </w:pPr>
    </w:p>
    <w:p w14:paraId="2EC4B98D" w14:textId="06AD9965" w:rsidR="00AA722E" w:rsidRPr="00AA722E" w:rsidRDefault="00AA722E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b/>
          <w:bCs/>
          <w:iCs/>
        </w:rPr>
      </w:pPr>
      <w:r w:rsidRPr="00AA722E">
        <w:rPr>
          <w:b/>
          <w:bCs/>
          <w:iCs/>
        </w:rPr>
        <w:t xml:space="preserve">PRIMICI OD FINANCIJSKE IMOVINE I ZADUŽIVANJA </w:t>
      </w:r>
      <w:r>
        <w:rPr>
          <w:iCs/>
        </w:rPr>
        <w:t>iznosu od</w:t>
      </w:r>
      <w:r w:rsidR="003914BD">
        <w:rPr>
          <w:iCs/>
        </w:rPr>
        <w:t xml:space="preserve"> 1.036.332,14</w:t>
      </w:r>
      <w:r>
        <w:rPr>
          <w:iCs/>
        </w:rPr>
        <w:t xml:space="preserve"> eura, a odnose se na primljene kredite za dječji vrtić Zeko</w:t>
      </w:r>
      <w:r w:rsidR="00674193">
        <w:rPr>
          <w:iCs/>
        </w:rPr>
        <w:t>,</w:t>
      </w:r>
      <w:r>
        <w:rPr>
          <w:iCs/>
        </w:rPr>
        <w:t xml:space="preserve"> izgradnju </w:t>
      </w:r>
      <w:r w:rsidR="00CB5509">
        <w:rPr>
          <w:iCs/>
        </w:rPr>
        <w:t>pješačko -</w:t>
      </w:r>
      <w:r>
        <w:rPr>
          <w:iCs/>
        </w:rPr>
        <w:t>biciklističk</w:t>
      </w:r>
      <w:r w:rsidR="00F64647">
        <w:rPr>
          <w:iCs/>
        </w:rPr>
        <w:t>e infrastrukture</w:t>
      </w:r>
      <w:r w:rsidR="003914BD">
        <w:rPr>
          <w:iCs/>
        </w:rPr>
        <w:t xml:space="preserve"> i projekt </w:t>
      </w:r>
      <w:proofErr w:type="spellStart"/>
      <w:r w:rsidR="003914BD">
        <w:rPr>
          <w:iCs/>
        </w:rPr>
        <w:t>Engage</w:t>
      </w:r>
      <w:proofErr w:type="spellEnd"/>
      <w:r w:rsidR="003914BD">
        <w:rPr>
          <w:iCs/>
        </w:rPr>
        <w:t>.</w:t>
      </w:r>
    </w:p>
    <w:p w14:paraId="444BCCD5" w14:textId="77777777" w:rsidR="00B4718A" w:rsidRDefault="00B4718A" w:rsidP="00B4718A">
      <w:pPr>
        <w:jc w:val="both"/>
        <w:rPr>
          <w:i/>
          <w:color w:val="FF0000"/>
        </w:rPr>
      </w:pPr>
    </w:p>
    <w:p w14:paraId="03E2E340" w14:textId="77777777" w:rsidR="00AA722E" w:rsidRDefault="00AA722E" w:rsidP="00B4718A">
      <w:pPr>
        <w:jc w:val="both"/>
        <w:rPr>
          <w:i/>
          <w:color w:val="FF0000"/>
        </w:rPr>
      </w:pPr>
    </w:p>
    <w:p w14:paraId="2AFDD754" w14:textId="77777777" w:rsidR="00B4718A" w:rsidRDefault="00B4718A" w:rsidP="00B4718A">
      <w:pPr>
        <w:jc w:val="both"/>
        <w:rPr>
          <w:i/>
          <w:color w:val="FF0000"/>
        </w:rPr>
      </w:pPr>
    </w:p>
    <w:p w14:paraId="673A8416" w14:textId="446C4D99" w:rsidR="00B4718A" w:rsidRDefault="00B4718A" w:rsidP="00B4718A">
      <w:pPr>
        <w:jc w:val="both"/>
        <w:rPr>
          <w:b/>
          <w:i/>
          <w:u w:val="single"/>
        </w:rPr>
      </w:pPr>
      <w:r>
        <w:rPr>
          <w:b/>
          <w:i/>
          <w:u w:val="single"/>
        </w:rPr>
        <w:t>RASHODI KOJI SU OSTVARENI U RAZDOBLJU OD 1.1.202</w:t>
      </w:r>
      <w:r w:rsidR="00597BA0">
        <w:rPr>
          <w:b/>
          <w:i/>
          <w:u w:val="single"/>
        </w:rPr>
        <w:t>5</w:t>
      </w:r>
      <w:r>
        <w:rPr>
          <w:b/>
          <w:i/>
          <w:u w:val="single"/>
        </w:rPr>
        <w:t>. do 3</w:t>
      </w:r>
      <w:r w:rsidR="003914BD">
        <w:rPr>
          <w:b/>
          <w:i/>
          <w:u w:val="single"/>
        </w:rPr>
        <w:t>1</w:t>
      </w:r>
      <w:r>
        <w:rPr>
          <w:b/>
          <w:i/>
          <w:u w:val="single"/>
        </w:rPr>
        <w:t>.</w:t>
      </w:r>
      <w:r w:rsidR="00695110">
        <w:rPr>
          <w:b/>
          <w:i/>
          <w:u w:val="single"/>
        </w:rPr>
        <w:t>12.</w:t>
      </w:r>
      <w:r>
        <w:rPr>
          <w:b/>
          <w:i/>
          <w:u w:val="single"/>
        </w:rPr>
        <w:t>202</w:t>
      </w:r>
      <w:r w:rsidR="00597BA0">
        <w:rPr>
          <w:b/>
          <w:i/>
          <w:u w:val="single"/>
        </w:rPr>
        <w:t>5</w:t>
      </w:r>
      <w:r>
        <w:rPr>
          <w:b/>
          <w:i/>
          <w:u w:val="single"/>
        </w:rPr>
        <w:t>. su:</w:t>
      </w:r>
    </w:p>
    <w:p w14:paraId="4AEA2046" w14:textId="77777777" w:rsidR="00B4718A" w:rsidRDefault="00B4718A" w:rsidP="00B4718A">
      <w:pPr>
        <w:jc w:val="both"/>
        <w:rPr>
          <w:i/>
        </w:rPr>
      </w:pPr>
    </w:p>
    <w:p w14:paraId="12E506EF" w14:textId="161EE33D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>RASHODI ZA ZAPOSLENE</w:t>
      </w:r>
      <w:r>
        <w:t xml:space="preserve"> (odnose se na rashode za plaće zaposlenih i osoba zaposlenih putem Programa „Zaželi bolji život u Općini Vladislavci 4“) u iznosu od </w:t>
      </w:r>
      <w:r w:rsidR="008970C1">
        <w:t>766.831,12</w:t>
      </w:r>
      <w:r>
        <w:t xml:space="preserve"> eura.</w:t>
      </w:r>
    </w:p>
    <w:p w14:paraId="7747A8B5" w14:textId="77777777" w:rsidR="00B4718A" w:rsidRDefault="00B4718A" w:rsidP="00B4718A">
      <w:pPr>
        <w:jc w:val="both"/>
        <w:rPr>
          <w:i/>
        </w:rPr>
      </w:pPr>
    </w:p>
    <w:p w14:paraId="13201634" w14:textId="6825D547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>MATERIJALNI RASHODI</w:t>
      </w:r>
      <w:r>
        <w:t xml:space="preserve"> (odnose se na rashode za službena putovanja, naknade za prijevoz, rashodi za stručno usavršavanje zaposlenika, uredski materijal, energija, materijal i dijelovi za tekuće i investicijsko održavanje, sitan inventar, službena, radna i zaštitna odjeća i obuća, rashodi za usluge telefona, pošte i prijevoza, usluge tekućeg i investicijskog održavanja, usluge promidžbe i informiranja, komunalne usluge, zakupnine i najamnine, intelektualne i osobne usluge, premije osiguranja, reprezentacija, pristojbe i naknade i ostale nespomenute rashode poslovanja)</w:t>
      </w:r>
      <w:r>
        <w:rPr>
          <w:b/>
        </w:rPr>
        <w:t xml:space="preserve"> </w:t>
      </w:r>
      <w:r>
        <w:t xml:space="preserve">u iznosu od </w:t>
      </w:r>
      <w:r w:rsidR="008970C1">
        <w:t>480.948,27</w:t>
      </w:r>
      <w:r>
        <w:t xml:space="preserve"> eura.</w:t>
      </w:r>
    </w:p>
    <w:p w14:paraId="5100727A" w14:textId="77777777" w:rsidR="00B4718A" w:rsidRDefault="00B4718A" w:rsidP="00B4718A">
      <w:pPr>
        <w:jc w:val="both"/>
        <w:rPr>
          <w:i/>
          <w:color w:val="FF0000"/>
        </w:rPr>
      </w:pPr>
    </w:p>
    <w:p w14:paraId="193484E5" w14:textId="48E01CF6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 xml:space="preserve">FINANCIJSKI RASHODI </w:t>
      </w:r>
      <w:r>
        <w:t>(odnose se na rashode za bankarske usluge i usluge platnog prometa, zatezne kamate i ostale nespomenute financijske rashode)</w:t>
      </w:r>
      <w:r>
        <w:rPr>
          <w:b/>
        </w:rPr>
        <w:t xml:space="preserve"> </w:t>
      </w:r>
      <w:r>
        <w:t xml:space="preserve"> u iznosu od </w:t>
      </w:r>
      <w:r w:rsidR="008970C1">
        <w:t>17.122,38</w:t>
      </w:r>
      <w:r>
        <w:t xml:space="preserve"> eura.</w:t>
      </w:r>
    </w:p>
    <w:p w14:paraId="0EDAFF1D" w14:textId="77777777" w:rsidR="00B4718A" w:rsidRDefault="00B4718A" w:rsidP="00B4718A">
      <w:pPr>
        <w:pStyle w:val="Odlomakpopisa"/>
        <w:rPr>
          <w:i/>
        </w:rPr>
      </w:pPr>
    </w:p>
    <w:p w14:paraId="0279BEAD" w14:textId="484E9A3A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b/>
          <w:bCs/>
          <w:iCs/>
        </w:rPr>
      </w:pPr>
      <w:r>
        <w:rPr>
          <w:b/>
          <w:bCs/>
          <w:iCs/>
        </w:rPr>
        <w:t xml:space="preserve">SUBVENCIJE </w:t>
      </w:r>
      <w:r>
        <w:rPr>
          <w:iCs/>
        </w:rPr>
        <w:t xml:space="preserve">(odnose se na subvencije poljoprivrednicima kroz Program potpora u poljoprivredi za razdoblje od 2021-2027.)  i na sufinanciranje boravka djece s područja Općine Vladislavci u privatnim dječjim vrtićima, a ostvarene su u iznosu od </w:t>
      </w:r>
      <w:r w:rsidR="008970C1">
        <w:rPr>
          <w:iCs/>
        </w:rPr>
        <w:t>26.366,46</w:t>
      </w:r>
      <w:r>
        <w:rPr>
          <w:iCs/>
        </w:rPr>
        <w:t xml:space="preserve"> eura.</w:t>
      </w:r>
    </w:p>
    <w:p w14:paraId="13949CBC" w14:textId="77777777" w:rsidR="00B4718A" w:rsidRDefault="00B4718A" w:rsidP="00B4718A">
      <w:pPr>
        <w:pStyle w:val="Odlomakpopisa"/>
        <w:rPr>
          <w:i/>
        </w:rPr>
      </w:pPr>
    </w:p>
    <w:p w14:paraId="474DA061" w14:textId="4C9C9EF1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Cs/>
        </w:rPr>
      </w:pPr>
      <w:r>
        <w:rPr>
          <w:b/>
          <w:bCs/>
          <w:iCs/>
        </w:rPr>
        <w:t xml:space="preserve">POMOĆI DANE U INOZEMSTVO I UNUTAR OPĆEG PRORAČUNA – </w:t>
      </w:r>
      <w:r>
        <w:rPr>
          <w:iCs/>
        </w:rPr>
        <w:t xml:space="preserve">ovi rashodi ostvareni su u iznosu od </w:t>
      </w:r>
      <w:r w:rsidR="008970C1">
        <w:rPr>
          <w:iCs/>
        </w:rPr>
        <w:t>212.798,45</w:t>
      </w:r>
      <w:r>
        <w:rPr>
          <w:iCs/>
        </w:rPr>
        <w:t xml:space="preserve"> eura, a odnose se na decentralizirana sredstva za vatrogasce i na sufinanciranje boravka djece s područja Općine Vladislavci u dječjim vrtićima u vlasništvu druge jedinice lokalne samouprave.</w:t>
      </w:r>
    </w:p>
    <w:p w14:paraId="080E900B" w14:textId="77777777" w:rsidR="00B4718A" w:rsidRDefault="00B4718A" w:rsidP="00B4718A">
      <w:pPr>
        <w:jc w:val="both"/>
        <w:rPr>
          <w:i/>
        </w:rPr>
      </w:pPr>
    </w:p>
    <w:p w14:paraId="31B8B191" w14:textId="77777777" w:rsidR="00B4718A" w:rsidRDefault="00B4718A" w:rsidP="00B4718A">
      <w:pPr>
        <w:jc w:val="both"/>
        <w:rPr>
          <w:i/>
          <w:color w:val="FF0000"/>
        </w:rPr>
      </w:pPr>
    </w:p>
    <w:p w14:paraId="1580CAAA" w14:textId="7C71B14E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lastRenderedPageBreak/>
        <w:t xml:space="preserve">NAKNADE GRAĐANIMA I KUĆANSTVIMA NA TEMELJU OSIGURANJA I DRUGE NAKNADE </w:t>
      </w:r>
      <w:r>
        <w:t>( odnose se na naknade građanima i kućanstvima u novcu i naravi, troškovi za korisnike socijalne skrbi, stipendije</w:t>
      </w:r>
      <w:r w:rsidR="00674193">
        <w:t xml:space="preserve"> i</w:t>
      </w:r>
      <w:r>
        <w:t xml:space="preserve"> troškovi prijevoza učenika i studenata,) u iznosu od </w:t>
      </w:r>
      <w:r w:rsidR="008970C1">
        <w:t>63.751,33</w:t>
      </w:r>
      <w:r>
        <w:t xml:space="preserve"> eura.</w:t>
      </w:r>
    </w:p>
    <w:p w14:paraId="08EB9E13" w14:textId="77777777" w:rsidR="00B4718A" w:rsidRDefault="00B4718A" w:rsidP="00B4718A">
      <w:pPr>
        <w:jc w:val="both"/>
        <w:rPr>
          <w:i/>
          <w:color w:val="FF0000"/>
        </w:rPr>
      </w:pPr>
    </w:p>
    <w:p w14:paraId="521BE8DD" w14:textId="77777777" w:rsidR="00B4718A" w:rsidRDefault="00B4718A" w:rsidP="00B4718A">
      <w:pPr>
        <w:jc w:val="both"/>
        <w:rPr>
          <w:i/>
          <w:color w:val="FF0000"/>
        </w:rPr>
      </w:pPr>
    </w:p>
    <w:p w14:paraId="13C13556" w14:textId="63339615" w:rsidR="00B4718A" w:rsidRDefault="00B4718A" w:rsidP="00B4718A">
      <w:pPr>
        <w:numPr>
          <w:ilvl w:val="0"/>
          <w:numId w:val="2"/>
        </w:numPr>
        <w:tabs>
          <w:tab w:val="left" w:pos="360"/>
        </w:tabs>
        <w:ind w:left="360"/>
        <w:jc w:val="both"/>
        <w:rPr>
          <w:i/>
        </w:rPr>
      </w:pPr>
      <w:r>
        <w:rPr>
          <w:b/>
        </w:rPr>
        <w:t xml:space="preserve">OSTALI RASHODI </w:t>
      </w:r>
      <w:r>
        <w:t xml:space="preserve">( odnose se na tekuće donacije Udrugama, KUD-ovima i Športskim društvima i na izvanredne rashode) u iznosu od </w:t>
      </w:r>
      <w:r w:rsidR="008970C1">
        <w:t>120.685,58</w:t>
      </w:r>
      <w:r>
        <w:t xml:space="preserve"> eura.</w:t>
      </w:r>
    </w:p>
    <w:p w14:paraId="7627EFEB" w14:textId="77777777" w:rsidR="00B4718A" w:rsidRDefault="00B4718A" w:rsidP="00B4718A">
      <w:pPr>
        <w:jc w:val="both"/>
        <w:rPr>
          <w:i/>
          <w:color w:val="FF0000"/>
        </w:rPr>
      </w:pPr>
    </w:p>
    <w:p w14:paraId="752BF5BE" w14:textId="77777777" w:rsidR="00B4718A" w:rsidRDefault="00B4718A" w:rsidP="00B4718A">
      <w:pPr>
        <w:ind w:left="720"/>
        <w:contextualSpacing/>
      </w:pPr>
    </w:p>
    <w:p w14:paraId="2A915393" w14:textId="73D3351A" w:rsidR="0036227F" w:rsidRDefault="00B4718A" w:rsidP="00511558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lang w:eastAsia="en-US"/>
        </w:rPr>
      </w:pPr>
      <w:r w:rsidRPr="00441C3C">
        <w:rPr>
          <w:rFonts w:eastAsia="Calibri"/>
          <w:b/>
          <w:w w:val="105"/>
          <w:lang w:val="sv-SE" w:eastAsia="en-US"/>
        </w:rPr>
        <w:t>RASHODI ZA NABAVU NEFINANCIJSKE IMOVINE</w:t>
      </w:r>
      <w:r w:rsidRPr="00441C3C">
        <w:rPr>
          <w:rFonts w:eastAsia="Calibri"/>
          <w:bCs/>
          <w:w w:val="105"/>
          <w:lang w:val="sv-SE" w:eastAsia="en-US"/>
        </w:rPr>
        <w:t xml:space="preserve"> ostvareni su u iznosu od </w:t>
      </w:r>
      <w:r w:rsidR="008970C1" w:rsidRPr="00441C3C">
        <w:rPr>
          <w:rFonts w:eastAsia="Calibri"/>
          <w:bCs/>
          <w:w w:val="105"/>
          <w:lang w:eastAsia="en-US"/>
        </w:rPr>
        <w:t>2.123.138,88</w:t>
      </w:r>
      <w:r w:rsidRPr="00441C3C">
        <w:rPr>
          <w:rFonts w:eastAsia="Calibri"/>
          <w:bCs/>
          <w:w w:val="105"/>
          <w:lang w:val="sv-SE" w:eastAsia="en-US"/>
        </w:rPr>
        <w:t xml:space="preserve"> eura, a odnose se u najvećem opsegu na rashode za </w:t>
      </w:r>
      <w:r w:rsidRPr="00441C3C">
        <w:rPr>
          <w:lang w:eastAsia="en-US"/>
        </w:rPr>
        <w:t xml:space="preserve"> </w:t>
      </w:r>
      <w:r w:rsidR="00441C3C">
        <w:rPr>
          <w:lang w:eastAsia="en-US"/>
        </w:rPr>
        <w:t xml:space="preserve">izgradnju </w:t>
      </w:r>
      <w:r w:rsidR="00CB5509">
        <w:rPr>
          <w:lang w:eastAsia="en-US"/>
        </w:rPr>
        <w:t>pješačko -</w:t>
      </w:r>
      <w:r w:rsidR="00441C3C">
        <w:rPr>
          <w:lang w:eastAsia="en-US"/>
        </w:rPr>
        <w:t xml:space="preserve">biciklističke infrastrukture, </w:t>
      </w:r>
      <w:r w:rsidR="00CB5509">
        <w:rPr>
          <w:lang w:eastAsia="en-US"/>
        </w:rPr>
        <w:t xml:space="preserve">izgradnju pješačke staze do groblja Dopsin, rekonstrukciju postojećih autobusnih stanica, uređenje pristupnih površina i okoliša Društvenog doma u Vladislavcima i Faza II. uređenja DVD garaže, izgradnja i opremanje dječjeg igrališta kod Društvenog doma u </w:t>
      </w:r>
      <w:proofErr w:type="spellStart"/>
      <w:r w:rsidR="00CB5509">
        <w:rPr>
          <w:lang w:eastAsia="en-US"/>
        </w:rPr>
        <w:t>Dopsinu</w:t>
      </w:r>
      <w:proofErr w:type="spellEnd"/>
      <w:r w:rsidR="00CB5509">
        <w:rPr>
          <w:lang w:eastAsia="en-US"/>
        </w:rPr>
        <w:t xml:space="preserve">, izgradnja pristupne ceste na </w:t>
      </w:r>
      <w:proofErr w:type="spellStart"/>
      <w:r w:rsidR="00CB5509">
        <w:rPr>
          <w:lang w:eastAsia="en-US"/>
        </w:rPr>
        <w:t>kčbr</w:t>
      </w:r>
      <w:proofErr w:type="spellEnd"/>
      <w:r w:rsidR="00CB5509">
        <w:rPr>
          <w:lang w:eastAsia="en-US"/>
        </w:rPr>
        <w:t xml:space="preserve">. 151. k.o. Vladislavci te izgradnju pješačkih nogostupa u </w:t>
      </w:r>
      <w:proofErr w:type="spellStart"/>
      <w:r w:rsidR="00CB5509">
        <w:rPr>
          <w:lang w:eastAsia="en-US"/>
        </w:rPr>
        <w:t>Dopsinu</w:t>
      </w:r>
      <w:proofErr w:type="spellEnd"/>
      <w:r w:rsidR="00CB5509">
        <w:rPr>
          <w:lang w:eastAsia="en-US"/>
        </w:rPr>
        <w:t xml:space="preserve"> i Vladislavcima. </w:t>
      </w:r>
    </w:p>
    <w:p w14:paraId="5171EA43" w14:textId="3B972D12" w:rsidR="0036227F" w:rsidRPr="00441C3C" w:rsidRDefault="0036227F" w:rsidP="00B4718A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lang w:eastAsia="en-US"/>
        </w:rPr>
      </w:pPr>
      <w:r w:rsidRPr="00441C3C">
        <w:rPr>
          <w:rFonts w:eastAsia="Calibri"/>
          <w:b/>
          <w:w w:val="105"/>
          <w:lang w:val="sv-SE" w:eastAsia="en-US"/>
        </w:rPr>
        <w:t xml:space="preserve">IZDACI ZA FINANCIJSKU IMOVINU I OTPLATE ZAJMOVA </w:t>
      </w:r>
      <w:r w:rsidRPr="00441C3C">
        <w:rPr>
          <w:rFonts w:eastAsia="Calibri"/>
          <w:bCs/>
          <w:w w:val="105"/>
          <w:lang w:val="sv-SE" w:eastAsia="en-US"/>
        </w:rPr>
        <w:t xml:space="preserve">ostvareni su u iznosu od </w:t>
      </w:r>
      <w:r w:rsidR="008970C1" w:rsidRPr="00441C3C">
        <w:rPr>
          <w:rFonts w:eastAsia="Calibri"/>
          <w:bCs/>
          <w:w w:val="105"/>
          <w:lang w:val="sv-SE" w:eastAsia="en-US"/>
        </w:rPr>
        <w:t>522.318,77 eura</w:t>
      </w:r>
      <w:r w:rsidRPr="00441C3C">
        <w:rPr>
          <w:rFonts w:eastAsia="Calibri"/>
          <w:bCs/>
          <w:w w:val="105"/>
          <w:lang w:val="sv-SE" w:eastAsia="en-US"/>
        </w:rPr>
        <w:t>, a odnose se na povrat kredita za izgradnju dječjeg vrtića Zeko</w:t>
      </w:r>
      <w:r w:rsidR="00674193" w:rsidRPr="00441C3C">
        <w:rPr>
          <w:rFonts w:eastAsia="Calibri"/>
          <w:bCs/>
          <w:w w:val="105"/>
          <w:lang w:val="sv-SE" w:eastAsia="en-US"/>
        </w:rPr>
        <w:t xml:space="preserve">, izgradnju </w:t>
      </w:r>
      <w:r w:rsidR="00CB5509">
        <w:rPr>
          <w:rFonts w:eastAsia="Calibri"/>
          <w:bCs/>
          <w:w w:val="105"/>
          <w:lang w:val="sv-SE" w:eastAsia="en-US"/>
        </w:rPr>
        <w:t xml:space="preserve">pješačko - </w:t>
      </w:r>
      <w:r w:rsidR="00674193" w:rsidRPr="00441C3C">
        <w:rPr>
          <w:rFonts w:eastAsia="Calibri"/>
          <w:bCs/>
          <w:w w:val="105"/>
          <w:lang w:val="sv-SE" w:eastAsia="en-US"/>
        </w:rPr>
        <w:t>biciklističke infrastrukture i Projekt Engage.</w:t>
      </w:r>
    </w:p>
    <w:p w14:paraId="4C2F4628" w14:textId="77777777" w:rsidR="0036227F" w:rsidRDefault="0036227F" w:rsidP="0036227F">
      <w:pPr>
        <w:tabs>
          <w:tab w:val="left" w:pos="420"/>
        </w:tabs>
        <w:autoSpaceDE w:val="0"/>
        <w:autoSpaceDN w:val="0"/>
        <w:adjustRightInd w:val="0"/>
        <w:jc w:val="both"/>
        <w:rPr>
          <w:lang w:eastAsia="en-US"/>
        </w:rPr>
      </w:pPr>
    </w:p>
    <w:p w14:paraId="08D93B30" w14:textId="77777777" w:rsidR="0036227F" w:rsidRDefault="0036227F" w:rsidP="0036227F">
      <w:pPr>
        <w:tabs>
          <w:tab w:val="left" w:pos="420"/>
        </w:tabs>
        <w:autoSpaceDE w:val="0"/>
        <w:autoSpaceDN w:val="0"/>
        <w:adjustRightInd w:val="0"/>
        <w:jc w:val="both"/>
        <w:rPr>
          <w:lang w:eastAsia="en-US"/>
        </w:rPr>
      </w:pPr>
    </w:p>
    <w:p w14:paraId="73B35DF5" w14:textId="311A0813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  <w:r>
        <w:rPr>
          <w:rFonts w:eastAsia="Calibri"/>
          <w:b/>
          <w:bCs/>
          <w:lang w:val="sv-SE" w:eastAsia="en-US"/>
        </w:rPr>
        <w:t>Općina Vladislavci je u razdoblju od 1.1.202</w:t>
      </w:r>
      <w:r>
        <w:rPr>
          <w:rFonts w:eastAsia="Calibri"/>
          <w:b/>
          <w:bCs/>
          <w:lang w:eastAsia="en-US"/>
        </w:rPr>
        <w:t>5</w:t>
      </w:r>
      <w:r>
        <w:rPr>
          <w:rFonts w:eastAsia="Calibri"/>
          <w:b/>
          <w:bCs/>
          <w:lang w:val="sv-SE" w:eastAsia="en-US"/>
        </w:rPr>
        <w:t>. do 31.12.202</w:t>
      </w:r>
      <w:r>
        <w:rPr>
          <w:rFonts w:eastAsia="Calibri"/>
          <w:b/>
          <w:bCs/>
          <w:lang w:eastAsia="en-US"/>
        </w:rPr>
        <w:t>5</w:t>
      </w:r>
      <w:r>
        <w:rPr>
          <w:rFonts w:eastAsia="Calibri"/>
          <w:b/>
          <w:bCs/>
          <w:lang w:val="sv-SE" w:eastAsia="en-US"/>
        </w:rPr>
        <w:t>. g. Ostvarila</w:t>
      </w:r>
    </w:p>
    <w:p w14:paraId="3927D9CD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5954"/>
        <w:gridCol w:w="3118"/>
      </w:tblGrid>
      <w:tr w:rsidR="00E061D5" w14:paraId="5B3A42A0" w14:textId="77777777" w:rsidTr="006056AE">
        <w:trPr>
          <w:trHeight w:val="64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BCDAFE" w14:textId="77777777" w:rsidR="00E061D5" w:rsidRDefault="00E061D5" w:rsidP="006056AE">
            <w:pPr>
              <w:rPr>
                <w:color w:val="000000"/>
              </w:rPr>
            </w:pPr>
            <w:r>
              <w:rPr>
                <w:bCs/>
                <w:iCs/>
                <w:color w:val="000000"/>
                <w:lang w:eastAsia="en-US"/>
              </w:rPr>
              <w:t>UKUPNI PRIHODI I PRIMICI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A2781" w14:textId="46D2D8D8" w:rsidR="00E061D5" w:rsidRDefault="00E061D5" w:rsidP="006056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4.127.524,00 eura</w:t>
            </w:r>
          </w:p>
        </w:tc>
      </w:tr>
      <w:tr w:rsidR="00E061D5" w14:paraId="1BF11DAB" w14:textId="77777777" w:rsidTr="006056AE">
        <w:trPr>
          <w:trHeight w:val="52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1AC7E5" w14:textId="77777777" w:rsidR="00E061D5" w:rsidRDefault="00E061D5" w:rsidP="006056AE">
            <w:pPr>
              <w:rPr>
                <w:color w:val="000000"/>
              </w:rPr>
            </w:pPr>
            <w:r>
              <w:rPr>
                <w:bCs/>
                <w:iCs/>
                <w:color w:val="000000"/>
                <w:lang w:eastAsia="en-US"/>
              </w:rPr>
              <w:t>UKUPNI RASHODI I IZDACI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7378E1" w14:textId="4BC08F54" w:rsidR="00E061D5" w:rsidRDefault="00E061D5" w:rsidP="00E061D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4.333.96</w:t>
            </w:r>
            <w:r w:rsidR="00061581">
              <w:rPr>
                <w:color w:val="000000"/>
              </w:rPr>
              <w:t>1,24</w:t>
            </w:r>
            <w:r>
              <w:rPr>
                <w:color w:val="000000"/>
              </w:rPr>
              <w:t xml:space="preserve"> eura</w:t>
            </w:r>
          </w:p>
        </w:tc>
      </w:tr>
      <w:tr w:rsidR="00E061D5" w14:paraId="72F4DB40" w14:textId="77777777" w:rsidTr="006056AE">
        <w:trPr>
          <w:trHeight w:val="54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BD901" w14:textId="77777777" w:rsidR="00E061D5" w:rsidRDefault="00E061D5" w:rsidP="006056AE">
            <w:pPr>
              <w:rPr>
                <w:color w:val="000000"/>
              </w:rPr>
            </w:pPr>
            <w:r>
              <w:rPr>
                <w:bCs/>
                <w:iCs/>
                <w:color w:val="000000"/>
                <w:lang w:eastAsia="en-US"/>
              </w:rPr>
              <w:t>MANJAK PRIHODA I PRIMITAKA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0B176" w14:textId="32343A45" w:rsidR="00E061D5" w:rsidRDefault="00E061D5" w:rsidP="006056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</w:t>
            </w:r>
            <w:r w:rsidR="00061581">
              <w:rPr>
                <w:color w:val="000000"/>
              </w:rPr>
              <w:t>206.437,24</w:t>
            </w:r>
            <w:r>
              <w:rPr>
                <w:color w:val="000000"/>
              </w:rPr>
              <w:t xml:space="preserve"> eura</w:t>
            </w:r>
          </w:p>
        </w:tc>
      </w:tr>
      <w:tr w:rsidR="00E061D5" w14:paraId="7028FF23" w14:textId="77777777" w:rsidTr="006056AE">
        <w:trPr>
          <w:trHeight w:val="480"/>
        </w:trPr>
        <w:tc>
          <w:tcPr>
            <w:tcW w:w="5954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8C08DB" w14:textId="77777777" w:rsidR="00E061D5" w:rsidRDefault="00E061D5" w:rsidP="006056AE">
            <w:pPr>
              <w:rPr>
                <w:color w:val="000000"/>
              </w:rPr>
            </w:pPr>
            <w:r>
              <w:rPr>
                <w:bCs/>
                <w:iCs/>
                <w:color w:val="000000"/>
                <w:lang w:eastAsia="en-US"/>
              </w:rPr>
              <w:t>VIŠAK  PRIHODA I PRIMITAKA - PRENESENI</w:t>
            </w:r>
          </w:p>
        </w:tc>
        <w:tc>
          <w:tcPr>
            <w:tcW w:w="3118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3C94E6" w14:textId="2C34FD47" w:rsidR="00E061D5" w:rsidRDefault="00E061D5" w:rsidP="006056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</w:t>
            </w:r>
            <w:r w:rsidR="00061581">
              <w:rPr>
                <w:color w:val="000000"/>
              </w:rPr>
              <w:t xml:space="preserve"> 65.239,54</w:t>
            </w:r>
            <w:r>
              <w:rPr>
                <w:color w:val="000000"/>
              </w:rPr>
              <w:t xml:space="preserve"> eura</w:t>
            </w:r>
          </w:p>
        </w:tc>
      </w:tr>
      <w:tr w:rsidR="00E061D5" w14:paraId="2A6A624C" w14:textId="77777777" w:rsidTr="006056AE">
        <w:trPr>
          <w:trHeight w:val="480"/>
        </w:trPr>
        <w:tc>
          <w:tcPr>
            <w:tcW w:w="59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D0DBC5" w14:textId="77777777" w:rsidR="00E061D5" w:rsidRDefault="00E061D5" w:rsidP="006056AE">
            <w:pPr>
              <w:rPr>
                <w:color w:val="000000"/>
              </w:rPr>
            </w:pPr>
          </w:p>
        </w:tc>
        <w:tc>
          <w:tcPr>
            <w:tcW w:w="31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C10B9" w14:textId="77777777" w:rsidR="00E061D5" w:rsidRDefault="00E061D5" w:rsidP="006056AE">
            <w:pPr>
              <w:rPr>
                <w:color w:val="000000"/>
              </w:rPr>
            </w:pPr>
          </w:p>
        </w:tc>
      </w:tr>
      <w:tr w:rsidR="00E061D5" w14:paraId="598B68CE" w14:textId="77777777" w:rsidTr="006056AE">
        <w:trPr>
          <w:trHeight w:val="8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49D653" w14:textId="77777777" w:rsidR="00E061D5" w:rsidRDefault="00E061D5" w:rsidP="006056AE">
            <w:pPr>
              <w:rPr>
                <w:color w:val="000000"/>
              </w:rPr>
            </w:pPr>
            <w:r>
              <w:rPr>
                <w:bCs/>
                <w:iCs/>
                <w:color w:val="000000"/>
                <w:lang w:eastAsia="en-US"/>
              </w:rPr>
              <w:t>MANJAK PRIHODA I PRIMITAKA ZA POKRIĆE U SLJEDEĆEM RAZDOBLJU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B00A65" w14:textId="2D59985F" w:rsidR="00E061D5" w:rsidRDefault="00E061D5" w:rsidP="006056A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</w:t>
            </w:r>
            <w:r w:rsidR="00061581">
              <w:rPr>
                <w:color w:val="000000"/>
              </w:rPr>
              <w:t>141.197,70</w:t>
            </w:r>
            <w:r>
              <w:rPr>
                <w:color w:val="000000"/>
              </w:rPr>
              <w:t xml:space="preserve"> eura</w:t>
            </w:r>
          </w:p>
        </w:tc>
      </w:tr>
    </w:tbl>
    <w:p w14:paraId="416771FA" w14:textId="77777777" w:rsidR="00FE2CEC" w:rsidRDefault="00FE2CEC" w:rsidP="00E061D5">
      <w:pPr>
        <w:widowControl w:val="0"/>
        <w:tabs>
          <w:tab w:val="left" w:pos="9000"/>
        </w:tabs>
        <w:autoSpaceDE w:val="0"/>
        <w:autoSpaceDN w:val="0"/>
        <w:ind w:left="-142" w:right="72" w:hanging="4"/>
        <w:rPr>
          <w:rFonts w:eastAsia="Calibri"/>
          <w:b/>
          <w:bCs/>
          <w:lang w:val="sv-SE" w:eastAsia="en-US"/>
        </w:rPr>
      </w:pPr>
    </w:p>
    <w:p w14:paraId="7CBB2503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1F40062C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18317BCE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40C80320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54C261D5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0BB83CB1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49CA52D3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0E598605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468F7189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0724636F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24902C5B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56F9D9DF" w14:textId="77777777" w:rsidR="00FE2CEC" w:rsidRDefault="00FE2CEC" w:rsidP="00FE2CEC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center"/>
        <w:rPr>
          <w:rFonts w:eastAsia="Calibri"/>
          <w:b/>
          <w:bCs/>
          <w:lang w:val="sv-SE" w:eastAsia="en-US"/>
        </w:rPr>
      </w:pPr>
    </w:p>
    <w:p w14:paraId="271D4F1B" w14:textId="75C91EAC" w:rsidR="00FE2CEC" w:rsidRDefault="00061581" w:rsidP="00F2446A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both"/>
        <w:rPr>
          <w:rFonts w:eastAsia="Calibri"/>
          <w:lang w:val="sv-SE" w:eastAsia="en-US"/>
        </w:rPr>
      </w:pPr>
      <w:r>
        <w:rPr>
          <w:rFonts w:eastAsia="Calibri"/>
          <w:lang w:val="sv-SE" w:eastAsia="en-US"/>
        </w:rPr>
        <w:lastRenderedPageBreak/>
        <w:t>Sukladno okružnici o sastavljanju, konsolidaciji i predaji financijskih izvještaja proračuna, proračunskih i izvanpror</w:t>
      </w:r>
      <w:r w:rsidR="00F20B4C">
        <w:rPr>
          <w:rFonts w:eastAsia="Calibri"/>
          <w:lang w:val="sv-SE" w:eastAsia="en-US"/>
        </w:rPr>
        <w:t>a</w:t>
      </w:r>
      <w:r>
        <w:rPr>
          <w:rFonts w:eastAsia="Calibri"/>
          <w:lang w:val="sv-SE" w:eastAsia="en-US"/>
        </w:rPr>
        <w:t>čunskih korisnika državnog proračuna te proračunskih i izvanproračunskih  korisnika proračuna jedinica lokalne i podrućne (regionaln</w:t>
      </w:r>
      <w:r w:rsidR="00F20B4C">
        <w:rPr>
          <w:rFonts w:eastAsia="Calibri"/>
          <w:lang w:val="sv-SE" w:eastAsia="en-US"/>
        </w:rPr>
        <w:t>e</w:t>
      </w:r>
      <w:r>
        <w:rPr>
          <w:rFonts w:eastAsia="Calibri"/>
          <w:lang w:val="sv-SE" w:eastAsia="en-US"/>
        </w:rPr>
        <w:t>) samouprave za razdoblje od 1. siječnja do 31. prosinca 2025. i druge aktualnosti od 16. siječnja 2026. godine preneseni višak iz 2024. g.  je korigiran.</w:t>
      </w:r>
    </w:p>
    <w:p w14:paraId="5585DE32" w14:textId="77777777" w:rsidR="00061581" w:rsidRDefault="00061581" w:rsidP="00F2446A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both"/>
        <w:rPr>
          <w:rFonts w:eastAsia="Calibri"/>
          <w:lang w:val="sv-SE" w:eastAsia="en-US"/>
        </w:rPr>
      </w:pPr>
    </w:p>
    <w:p w14:paraId="15AA2535" w14:textId="7AA88DCA" w:rsidR="00061581" w:rsidRPr="00061581" w:rsidRDefault="00061581" w:rsidP="00F2446A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both"/>
        <w:rPr>
          <w:rFonts w:eastAsia="Calibri"/>
          <w:i/>
          <w:iCs/>
          <w:lang w:val="sv-SE" w:eastAsia="en-US"/>
        </w:rPr>
      </w:pPr>
      <w:r w:rsidRPr="00061581">
        <w:rPr>
          <w:rFonts w:eastAsia="Calibri"/>
          <w:i/>
          <w:iCs/>
          <w:lang w:val="sv-SE" w:eastAsia="en-US"/>
        </w:rPr>
        <w:t>”Korisnici projekata koji su u svojim poslovnim knjgama na kraju 2024. godine utvrdili višak prihoda nad rashodima u skladu s prethodno važećom metodologijom priznav</w:t>
      </w:r>
      <w:r>
        <w:rPr>
          <w:rFonts w:eastAsia="Calibri"/>
          <w:i/>
          <w:iCs/>
          <w:lang w:val="sv-SE" w:eastAsia="en-US"/>
        </w:rPr>
        <w:t>a</w:t>
      </w:r>
      <w:r w:rsidRPr="00061581">
        <w:rPr>
          <w:rFonts w:eastAsia="Calibri"/>
          <w:i/>
          <w:iCs/>
          <w:lang w:val="sv-SE" w:eastAsia="en-US"/>
        </w:rPr>
        <w:t>nja prihoda i rashoda EU tijekova, odnosno primljeni predujam priznavali su u prihod u godini uplate (u 2024), a rashodi su nastali tek u 2025. Takav višak prihoda nad rashodima prenijeli su kroz rezultat poslovanja u 2025. u kojoj je došlo do promjene metodologije priznavanja EU prihoda i rashoda.”</w:t>
      </w:r>
    </w:p>
    <w:p w14:paraId="2E0B09D5" w14:textId="4BCD1194" w:rsidR="00061581" w:rsidRDefault="00061581" w:rsidP="00F2446A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both"/>
        <w:rPr>
          <w:rFonts w:eastAsia="Calibri"/>
          <w:lang w:val="sv-SE" w:eastAsia="en-US"/>
        </w:rPr>
      </w:pPr>
    </w:p>
    <w:p w14:paraId="44FAD303" w14:textId="105B7404" w:rsidR="00061581" w:rsidRDefault="00061581" w:rsidP="00F2446A">
      <w:pPr>
        <w:widowControl w:val="0"/>
        <w:tabs>
          <w:tab w:val="left" w:pos="9000"/>
        </w:tabs>
        <w:autoSpaceDE w:val="0"/>
        <w:autoSpaceDN w:val="0"/>
        <w:ind w:left="-142" w:right="72" w:hanging="4"/>
        <w:jc w:val="both"/>
        <w:rPr>
          <w:rFonts w:eastAsia="Calibri"/>
          <w:lang w:val="sv-SE" w:eastAsia="en-US"/>
        </w:rPr>
      </w:pPr>
      <w:r>
        <w:rPr>
          <w:rFonts w:eastAsia="Calibri"/>
          <w:lang w:val="sv-SE" w:eastAsia="en-US"/>
        </w:rPr>
        <w:t xml:space="preserve">Sukladno tome izvršena je korekcija rezultata za 2024. godinu, te </w:t>
      </w:r>
      <w:r w:rsidR="005B30A0">
        <w:rPr>
          <w:rFonts w:eastAsia="Calibri"/>
          <w:lang w:val="sv-SE" w:eastAsia="en-US"/>
        </w:rPr>
        <w:t xml:space="preserve">je </w:t>
      </w:r>
      <w:r>
        <w:rPr>
          <w:rFonts w:eastAsia="Calibri"/>
          <w:lang w:val="sv-SE" w:eastAsia="en-US"/>
        </w:rPr>
        <w:t>preneseni višak u iznosu od 401.312,62 eura korigiran  i sada iznosi 65.239,54 eura.</w:t>
      </w:r>
    </w:p>
    <w:p w14:paraId="32A505F8" w14:textId="77777777" w:rsidR="00061581" w:rsidRDefault="00061581" w:rsidP="00061581">
      <w:pPr>
        <w:widowControl w:val="0"/>
        <w:tabs>
          <w:tab w:val="left" w:pos="9000"/>
        </w:tabs>
        <w:autoSpaceDE w:val="0"/>
        <w:autoSpaceDN w:val="0"/>
        <w:ind w:left="-142" w:right="72" w:hanging="4"/>
        <w:rPr>
          <w:rFonts w:eastAsia="Calibri"/>
          <w:lang w:val="sv-SE" w:eastAsia="en-US"/>
        </w:rPr>
      </w:pPr>
    </w:p>
    <w:p w14:paraId="0A4DCCAD" w14:textId="77777777" w:rsidR="007D25AB" w:rsidRDefault="007D25AB" w:rsidP="00061581">
      <w:pPr>
        <w:widowControl w:val="0"/>
        <w:tabs>
          <w:tab w:val="left" w:pos="9000"/>
        </w:tabs>
        <w:autoSpaceDE w:val="0"/>
        <w:autoSpaceDN w:val="0"/>
        <w:ind w:left="-142" w:right="72" w:hanging="4"/>
        <w:rPr>
          <w:rFonts w:eastAsia="Calibri"/>
          <w:lang w:val="sv-SE" w:eastAsia="en-US"/>
        </w:rPr>
      </w:pPr>
    </w:p>
    <w:p w14:paraId="4C1098CF" w14:textId="73A287B7" w:rsidR="002D4511" w:rsidRPr="002D4511" w:rsidRDefault="002D4511" w:rsidP="002D4511">
      <w:pPr>
        <w:autoSpaceDE w:val="0"/>
        <w:autoSpaceDN w:val="0"/>
        <w:adjustRightInd w:val="0"/>
        <w:jc w:val="both"/>
      </w:pPr>
      <w:r w:rsidRPr="002D4511">
        <w:t>U Godišnjem Izvještaju o izvršenju Proračuna Općine Vladislavci će biti detaljno obrazloženi ostvareni prihodi i rashodi za razdoblje od 1.1.202</w:t>
      </w:r>
      <w:r>
        <w:t>5</w:t>
      </w:r>
      <w:r w:rsidRPr="002D4511">
        <w:t>. do 31.12.202</w:t>
      </w:r>
      <w:r>
        <w:t>5</w:t>
      </w:r>
      <w:r w:rsidRPr="002D4511">
        <w:t>. godine.</w:t>
      </w:r>
    </w:p>
    <w:p w14:paraId="16FA123F" w14:textId="77777777" w:rsidR="00B4718A" w:rsidRDefault="00B4718A" w:rsidP="00B4718A">
      <w:pPr>
        <w:autoSpaceDE w:val="0"/>
        <w:autoSpaceDN w:val="0"/>
        <w:adjustRightInd w:val="0"/>
        <w:jc w:val="both"/>
        <w:rPr>
          <w:bCs/>
          <w:iCs/>
          <w:lang w:eastAsia="en-US"/>
        </w:rPr>
      </w:pPr>
    </w:p>
    <w:p w14:paraId="11FAABFB" w14:textId="77777777" w:rsidR="00B4718A" w:rsidRDefault="00B4718A" w:rsidP="00B4718A">
      <w:pPr>
        <w:jc w:val="both"/>
      </w:pPr>
    </w:p>
    <w:p w14:paraId="5E2DC03B" w14:textId="0856B38E" w:rsidR="0021490E" w:rsidRDefault="00B4718A" w:rsidP="0021490E">
      <w:pPr>
        <w:jc w:val="both"/>
        <w:rPr>
          <w:b/>
        </w:rPr>
      </w:pPr>
      <w:r w:rsidRPr="00657855">
        <w:rPr>
          <w:b/>
        </w:rPr>
        <w:t xml:space="preserve">Od tekućih poslova u  </w:t>
      </w:r>
      <w:r w:rsidR="002D4511">
        <w:rPr>
          <w:b/>
        </w:rPr>
        <w:t>drugom</w:t>
      </w:r>
      <w:r w:rsidRPr="00657855">
        <w:rPr>
          <w:b/>
        </w:rPr>
        <w:t xml:space="preserve">  polugodištu 202</w:t>
      </w:r>
      <w:r w:rsidR="00597BA0">
        <w:rPr>
          <w:b/>
        </w:rPr>
        <w:t>5</w:t>
      </w:r>
      <w:r w:rsidRPr="00657855">
        <w:rPr>
          <w:b/>
        </w:rPr>
        <w:t>. godine istaknuo bih:</w:t>
      </w:r>
    </w:p>
    <w:p w14:paraId="3B370631" w14:textId="77777777" w:rsidR="0021490E" w:rsidRPr="0021490E" w:rsidRDefault="0021490E" w:rsidP="0021490E">
      <w:pPr>
        <w:jc w:val="both"/>
        <w:rPr>
          <w:b/>
        </w:rPr>
      </w:pPr>
    </w:p>
    <w:p w14:paraId="1C3492D8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</w:pPr>
      <w:r w:rsidRPr="005B233F">
        <w:rPr>
          <w:rFonts w:cs="Arial"/>
        </w:rPr>
        <w:t>Nastavili smo suradnju sa LAG-om Vuka-Dunav,</w:t>
      </w:r>
    </w:p>
    <w:p w14:paraId="27F2222A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t>Provodili smo aktivnost zimskog održavanja cesta te aktivnost deratizacije,</w:t>
      </w:r>
    </w:p>
    <w:p w14:paraId="0F1579DB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Nastavili smo financirati troškove stomatološke ordinacije, troškove predškolske ustanove te troškove stanovanja socijalno ugroženih obitelji,</w:t>
      </w:r>
    </w:p>
    <w:p w14:paraId="45F07CCF" w14:textId="6E97224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t>Za</w:t>
      </w:r>
      <w:r w:rsidR="005B233F" w:rsidRPr="005B233F">
        <w:t>vršili</w:t>
      </w:r>
      <w:r w:rsidRPr="005B233F">
        <w:t xml:space="preserve"> projekt rekonstrukcije nogostupa u </w:t>
      </w:r>
      <w:proofErr w:type="spellStart"/>
      <w:r w:rsidRPr="005B233F">
        <w:t>Dopsinu</w:t>
      </w:r>
      <w:proofErr w:type="spellEnd"/>
      <w:r w:rsidR="00056F9F" w:rsidRPr="005B233F">
        <w:t xml:space="preserve"> i Vladislavcima</w:t>
      </w:r>
      <w:r w:rsidRPr="005B233F">
        <w:t xml:space="preserve"> sufinanciranih sredstvima</w:t>
      </w:r>
      <w:r w:rsidR="00056F9F" w:rsidRPr="005B233F">
        <w:t xml:space="preserve"> ministarstava,</w:t>
      </w:r>
    </w:p>
    <w:p w14:paraId="73A150E4" w14:textId="723494F6" w:rsidR="0021490E" w:rsidRPr="005B233F" w:rsidRDefault="00424B7C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t>Realizira</w:t>
      </w:r>
      <w:r w:rsidR="005B233F" w:rsidRPr="005B233F">
        <w:t>li</w:t>
      </w:r>
      <w:r w:rsidR="0021490E" w:rsidRPr="005B233F">
        <w:t xml:space="preserve"> projekt prekogranične suradnje IPARD HRV-SRB </w:t>
      </w:r>
      <w:r w:rsidRPr="005B233F">
        <w:t xml:space="preserve">u sklopu kojega smo </w:t>
      </w:r>
      <w:r w:rsidR="0021490E" w:rsidRPr="005B233F">
        <w:t>postav</w:t>
      </w:r>
      <w:r w:rsidRPr="005B233F">
        <w:t>ili</w:t>
      </w:r>
      <w:r w:rsidR="0021490E" w:rsidRPr="005B233F">
        <w:t xml:space="preserve"> solarn</w:t>
      </w:r>
      <w:r w:rsidRPr="005B233F">
        <w:t>e</w:t>
      </w:r>
      <w:r w:rsidR="0021490E" w:rsidRPr="005B233F">
        <w:t xml:space="preserve"> panel</w:t>
      </w:r>
      <w:r w:rsidRPr="005B233F">
        <w:t>e</w:t>
      </w:r>
      <w:r w:rsidR="0021490E" w:rsidRPr="005B233F">
        <w:t xml:space="preserve"> na svim objektima društvene namjene </w:t>
      </w:r>
      <w:r w:rsidRPr="005B233F">
        <w:t xml:space="preserve">te 4 solarne </w:t>
      </w:r>
      <w:r w:rsidR="00E6374C" w:rsidRPr="005B233F">
        <w:t>autobusne stanice te za</w:t>
      </w:r>
      <w:r w:rsidR="005B233F" w:rsidRPr="005B233F">
        <w:t>vršili</w:t>
      </w:r>
      <w:r w:rsidR="00E6374C" w:rsidRPr="005B233F">
        <w:t xml:space="preserve"> energetsku obnovu društvenog doma u </w:t>
      </w:r>
      <w:proofErr w:type="spellStart"/>
      <w:r w:rsidR="00E6374C" w:rsidRPr="005B233F">
        <w:t>Dopsinu</w:t>
      </w:r>
      <w:proofErr w:type="spellEnd"/>
      <w:r w:rsidR="00E6374C" w:rsidRPr="005B233F">
        <w:t>. Ukupna vrijednost projekta je</w:t>
      </w:r>
      <w:r w:rsidR="0021490E" w:rsidRPr="005B233F">
        <w:t xml:space="preserve"> u iznosu </w:t>
      </w:r>
      <w:r w:rsidR="00E6374C" w:rsidRPr="005B233F">
        <w:t xml:space="preserve">od </w:t>
      </w:r>
      <w:r w:rsidR="0021490E" w:rsidRPr="005B233F">
        <w:t xml:space="preserve">oko 400.000,00 </w:t>
      </w:r>
      <w:proofErr w:type="spellStart"/>
      <w:r w:rsidR="0021490E" w:rsidRPr="005B233F">
        <w:t>eur</w:t>
      </w:r>
      <w:proofErr w:type="spellEnd"/>
      <w:r w:rsidR="00E6374C" w:rsidRPr="005B233F">
        <w:t>.</w:t>
      </w:r>
    </w:p>
    <w:p w14:paraId="0EA93D48" w14:textId="3FF02D6D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t>Završ</w:t>
      </w:r>
      <w:r w:rsidR="00E6374C" w:rsidRPr="005B233F">
        <w:t>ili smo</w:t>
      </w:r>
      <w:r w:rsidRPr="005B233F">
        <w:t xml:space="preserve"> realizaciju projekta izgradnja dječjeg vrtića u Vladislavcima u vrijednosti više od </w:t>
      </w:r>
      <w:r w:rsidR="00E6374C" w:rsidRPr="005B233F">
        <w:t>90</w:t>
      </w:r>
      <w:r w:rsidRPr="005B233F">
        <w:t xml:space="preserve">0.000,00 </w:t>
      </w:r>
      <w:proofErr w:type="spellStart"/>
      <w:r w:rsidRPr="005B233F">
        <w:t>eur</w:t>
      </w:r>
      <w:proofErr w:type="spellEnd"/>
      <w:r w:rsidRPr="005B233F">
        <w:t>,</w:t>
      </w:r>
      <w:r w:rsidR="005B233F" w:rsidRPr="005B233F">
        <w:t xml:space="preserve"> te je vrtić započeo sa radom početkom rujna,</w:t>
      </w:r>
    </w:p>
    <w:p w14:paraId="0DA0AFC7" w14:textId="0CEB0C9D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Završ</w:t>
      </w:r>
      <w:r w:rsidR="00E6374C" w:rsidRPr="005B233F">
        <w:rPr>
          <w:rFonts w:cs="Arial"/>
        </w:rPr>
        <w:t>ili</w:t>
      </w:r>
      <w:r w:rsidRPr="005B233F">
        <w:rPr>
          <w:rFonts w:cs="Arial"/>
        </w:rPr>
        <w:t xml:space="preserve"> izgradnju vatrogasne garaža u Vladislavcima</w:t>
      </w:r>
      <w:r w:rsidR="002B5678" w:rsidRPr="005B233F">
        <w:rPr>
          <w:rFonts w:cs="Arial"/>
        </w:rPr>
        <w:t xml:space="preserve"> te uredili fasadu na vatrogasnoj garaži u </w:t>
      </w:r>
      <w:proofErr w:type="spellStart"/>
      <w:r w:rsidR="002B5678" w:rsidRPr="005B233F">
        <w:rPr>
          <w:rFonts w:cs="Arial"/>
        </w:rPr>
        <w:t>Hrastinu</w:t>
      </w:r>
      <w:proofErr w:type="spellEnd"/>
      <w:r w:rsidR="002B5678" w:rsidRPr="005B233F">
        <w:rPr>
          <w:rFonts w:cs="Arial"/>
        </w:rPr>
        <w:t>,</w:t>
      </w:r>
    </w:p>
    <w:p w14:paraId="2E6972BB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t>Prevencijom zaštite od požara smo su u skladu sa zakonskim regulativama financirali rad dobrovoljnih vatrogasnih društava Vladislavci i Hrastin,</w:t>
      </w:r>
    </w:p>
    <w:p w14:paraId="1E634581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Pomagali smo u opskrbi stanovništva pitkom vodom,</w:t>
      </w:r>
    </w:p>
    <w:p w14:paraId="616E29F9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t>Sa ciljem unaprjeđenja nogometnog športa i poboljšanjem uvjeta za bavljenje športom osim opremanja objekata i nogometnih terena Općina Vladislavci je pomogla u radu nogometnih klubova te opremila novom opremom djecu u nogometnom klubu,</w:t>
      </w:r>
    </w:p>
    <w:p w14:paraId="5A4D1391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Financirali smo rad udruga na području Općine Vladislavci su</w:t>
      </w:r>
      <w:r w:rsidRPr="005B233F">
        <w:rPr>
          <w:rFonts w:cs="Arial"/>
          <w:bCs/>
        </w:rPr>
        <w:t>kladno financijskim sredstvima,</w:t>
      </w:r>
    </w:p>
    <w:p w14:paraId="623E865F" w14:textId="575F78E5" w:rsidR="00B14F48" w:rsidRPr="005B233F" w:rsidRDefault="005B233F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  <w:bCs/>
        </w:rPr>
        <w:t xml:space="preserve">Realizirali </w:t>
      </w:r>
      <w:r w:rsidR="00B14F48" w:rsidRPr="005B233F">
        <w:rPr>
          <w:rFonts w:cs="Arial"/>
          <w:bCs/>
        </w:rPr>
        <w:t>sporazum i ugovor sa Ministarstvom prostornog uređenja i graditeljstva za izgradnju 23 obiteljske kuće za mlade obitelji</w:t>
      </w:r>
      <w:r w:rsidRPr="005B233F">
        <w:rPr>
          <w:rFonts w:cs="Arial"/>
          <w:bCs/>
        </w:rPr>
        <w:t xml:space="preserve"> te je u pripremi dokumentacija za realizaciju tog projekta,</w:t>
      </w:r>
    </w:p>
    <w:p w14:paraId="59F480E9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Mladima sufinanciramo polaganje vozačkog ispita,</w:t>
      </w:r>
    </w:p>
    <w:p w14:paraId="14023F51" w14:textId="6B04855A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Style w:val="x193iq5w"/>
          <w:rFonts w:eastAsiaTheme="majorEastAsia" w:cs="Arial"/>
        </w:rPr>
      </w:pPr>
      <w:r w:rsidRPr="005B233F">
        <w:rPr>
          <w:rFonts w:cs="Arial"/>
        </w:rPr>
        <w:t>Poma</w:t>
      </w:r>
      <w:r w:rsidR="00CD0895" w:rsidRPr="005B233F">
        <w:rPr>
          <w:rFonts w:cs="Arial"/>
        </w:rPr>
        <w:t>gali</w:t>
      </w:r>
      <w:r w:rsidRPr="005B233F">
        <w:rPr>
          <w:rFonts w:cs="Arial"/>
        </w:rPr>
        <w:t xml:space="preserve"> mlade obitelji sufinanciranjem vrtića djeci,</w:t>
      </w:r>
    </w:p>
    <w:p w14:paraId="3543C3A5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lastRenderedPageBreak/>
        <w:t xml:space="preserve">Uspješno provodimo projekt ZAŽELI 4 u sklopu kojega smo zaposlili 33 dugotrajno nezaposlene žene, </w:t>
      </w:r>
    </w:p>
    <w:p w14:paraId="03B553C8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Sustavno prema uputama Zavoda za javno zdravstvo OBŽ provodili tretiranje komaraca</w:t>
      </w:r>
    </w:p>
    <w:p w14:paraId="5E5BD408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Objavili natječaj i dodijelili stipendije studentima i najboljim srednjoškolcima,</w:t>
      </w:r>
    </w:p>
    <w:p w14:paraId="03E20F7A" w14:textId="549CC50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 xml:space="preserve">Svim umirovljenicima sa primanjima manjim od </w:t>
      </w:r>
      <w:r w:rsidR="005B233F" w:rsidRPr="005B233F">
        <w:rPr>
          <w:rFonts w:cs="Arial"/>
        </w:rPr>
        <w:t>450</w:t>
      </w:r>
      <w:r w:rsidRPr="005B233F">
        <w:rPr>
          <w:rFonts w:cs="Arial"/>
        </w:rPr>
        <w:t xml:space="preserve">,00 eura i osobama starijim od 65 godina isplatili </w:t>
      </w:r>
      <w:r w:rsidR="005B233F" w:rsidRPr="005B233F">
        <w:rPr>
          <w:rFonts w:cs="Arial"/>
        </w:rPr>
        <w:t>Božićnice</w:t>
      </w:r>
      <w:r w:rsidRPr="005B233F">
        <w:rPr>
          <w:rFonts w:cs="Arial"/>
        </w:rPr>
        <w:t>,</w:t>
      </w:r>
    </w:p>
    <w:p w14:paraId="0BF9486C" w14:textId="1EF1222D" w:rsidR="0021490E" w:rsidRPr="005B233F" w:rsidRDefault="0096769F" w:rsidP="0096769F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Realizira</w:t>
      </w:r>
      <w:r w:rsidR="005B233F" w:rsidRPr="005B233F">
        <w:rPr>
          <w:rFonts w:cs="Arial"/>
        </w:rPr>
        <w:t>li</w:t>
      </w:r>
      <w:r w:rsidRPr="005B233F">
        <w:rPr>
          <w:rFonts w:cs="Arial"/>
        </w:rPr>
        <w:t xml:space="preserve"> projekt </w:t>
      </w:r>
      <w:r w:rsidR="0021490E" w:rsidRPr="005B233F">
        <w:rPr>
          <w:rFonts w:cs="Arial"/>
        </w:rPr>
        <w:t>izgradnj</w:t>
      </w:r>
      <w:r w:rsidRPr="005B233F">
        <w:rPr>
          <w:rFonts w:cs="Arial"/>
        </w:rPr>
        <w:t>e pješačko-</w:t>
      </w:r>
      <w:r w:rsidR="0021490E" w:rsidRPr="005B233F">
        <w:rPr>
          <w:rFonts w:cs="Arial"/>
        </w:rPr>
        <w:t>biciklističkih staza u Vladislavcima,</w:t>
      </w:r>
    </w:p>
    <w:p w14:paraId="7294320E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Potpisali ugovore o stipendiranju studenata za novu akademsku godinu,</w:t>
      </w:r>
    </w:p>
    <w:p w14:paraId="6BEB7B20" w14:textId="6BBCCC14" w:rsidR="0021490E" w:rsidRPr="005B233F" w:rsidRDefault="00DC6015" w:rsidP="00DC6015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Za</w:t>
      </w:r>
      <w:r w:rsidR="005B233F" w:rsidRPr="005B233F">
        <w:rPr>
          <w:rFonts w:cs="Arial"/>
        </w:rPr>
        <w:t>vršili</w:t>
      </w:r>
      <w:r w:rsidRPr="005B233F">
        <w:rPr>
          <w:rFonts w:cs="Arial"/>
        </w:rPr>
        <w:t xml:space="preserve"> i</w:t>
      </w:r>
      <w:r w:rsidR="0021490E" w:rsidRPr="005B233F">
        <w:rPr>
          <w:rFonts w:cs="Arial"/>
        </w:rPr>
        <w:t>zgrad</w:t>
      </w:r>
      <w:r w:rsidRPr="005B233F">
        <w:rPr>
          <w:rFonts w:cs="Arial"/>
        </w:rPr>
        <w:t>nju</w:t>
      </w:r>
      <w:r w:rsidR="0021490E" w:rsidRPr="005B233F">
        <w:rPr>
          <w:rFonts w:cs="Arial"/>
        </w:rPr>
        <w:t xml:space="preserve"> novo</w:t>
      </w:r>
      <w:r w:rsidRPr="005B233F">
        <w:rPr>
          <w:rFonts w:cs="Arial"/>
        </w:rPr>
        <w:t>g</w:t>
      </w:r>
      <w:r w:rsidR="0021490E" w:rsidRPr="005B233F">
        <w:rPr>
          <w:rFonts w:cs="Arial"/>
        </w:rPr>
        <w:t xml:space="preserve"> dječje</w:t>
      </w:r>
      <w:r w:rsidRPr="005B233F">
        <w:rPr>
          <w:rFonts w:cs="Arial"/>
        </w:rPr>
        <w:t>g</w:t>
      </w:r>
      <w:r w:rsidR="0021490E" w:rsidRPr="005B233F">
        <w:rPr>
          <w:rFonts w:cs="Arial"/>
        </w:rPr>
        <w:t xml:space="preserve"> igrališt</w:t>
      </w:r>
      <w:r w:rsidRPr="005B233F">
        <w:rPr>
          <w:rFonts w:cs="Arial"/>
        </w:rPr>
        <w:t>a</w:t>
      </w:r>
      <w:r w:rsidR="0021490E" w:rsidRPr="005B233F">
        <w:rPr>
          <w:rFonts w:cs="Arial"/>
        </w:rPr>
        <w:t xml:space="preserve"> u </w:t>
      </w:r>
      <w:proofErr w:type="spellStart"/>
      <w:r w:rsidR="0021490E" w:rsidRPr="005B233F">
        <w:rPr>
          <w:rFonts w:cs="Arial"/>
        </w:rPr>
        <w:t>Dopsinu</w:t>
      </w:r>
      <w:proofErr w:type="spellEnd"/>
      <w:r w:rsidRPr="005B233F">
        <w:rPr>
          <w:rFonts w:cs="Arial"/>
        </w:rPr>
        <w:t xml:space="preserve"> kod društvenog doma,</w:t>
      </w:r>
    </w:p>
    <w:p w14:paraId="43DF5EBB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Nastavili sufinancirati prijevoz studenata i učenika,</w:t>
      </w:r>
    </w:p>
    <w:p w14:paraId="6B41F92F" w14:textId="77777777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 xml:space="preserve">Učenicima </w:t>
      </w:r>
      <w:proofErr w:type="spellStart"/>
      <w:r w:rsidRPr="005B233F">
        <w:rPr>
          <w:rFonts w:cs="Arial"/>
        </w:rPr>
        <w:t>prvašićima</w:t>
      </w:r>
      <w:proofErr w:type="spellEnd"/>
      <w:r w:rsidRPr="005B233F">
        <w:rPr>
          <w:rFonts w:cs="Arial"/>
        </w:rPr>
        <w:t xml:space="preserve"> financirali nabavku školske opreme za početak školovanja,</w:t>
      </w:r>
    </w:p>
    <w:p w14:paraId="5D016454" w14:textId="1DE90A60" w:rsidR="0021490E" w:rsidRPr="005B233F" w:rsidRDefault="00DC6015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Realizira</w:t>
      </w:r>
      <w:r w:rsidR="005B233F" w:rsidRPr="005B233F">
        <w:rPr>
          <w:rFonts w:cs="Arial"/>
        </w:rPr>
        <w:t>li</w:t>
      </w:r>
      <w:r w:rsidRPr="005B233F">
        <w:rPr>
          <w:rFonts w:cs="Arial"/>
        </w:rPr>
        <w:t xml:space="preserve"> projekt</w:t>
      </w:r>
      <w:r w:rsidR="0021490E" w:rsidRPr="005B233F">
        <w:rPr>
          <w:rFonts w:cs="Arial"/>
        </w:rPr>
        <w:t xml:space="preserve"> izrad</w:t>
      </w:r>
      <w:r w:rsidRPr="005B233F">
        <w:rPr>
          <w:rFonts w:cs="Arial"/>
        </w:rPr>
        <w:t>e</w:t>
      </w:r>
      <w:r w:rsidR="0021490E" w:rsidRPr="005B233F">
        <w:rPr>
          <w:rFonts w:cs="Arial"/>
        </w:rPr>
        <w:t xml:space="preserve"> digitalnog prostornog plana,</w:t>
      </w:r>
    </w:p>
    <w:p w14:paraId="704D2D22" w14:textId="06B218F2" w:rsidR="0021490E" w:rsidRPr="005B233F" w:rsidRDefault="0021490E" w:rsidP="0021490E">
      <w:pPr>
        <w:numPr>
          <w:ilvl w:val="0"/>
          <w:numId w:val="4"/>
        </w:numPr>
        <w:ind w:left="360"/>
        <w:jc w:val="both"/>
        <w:rPr>
          <w:rFonts w:cs="Arial"/>
        </w:rPr>
      </w:pPr>
      <w:r w:rsidRPr="005B233F">
        <w:rPr>
          <w:rFonts w:cs="Arial"/>
        </w:rPr>
        <w:t>Najboljim učenicima dodijelili nagrade za uspjeh u iznosu od 250,00 eura,</w:t>
      </w:r>
    </w:p>
    <w:p w14:paraId="59780D5F" w14:textId="77777777" w:rsidR="0021490E" w:rsidRPr="005B233F" w:rsidRDefault="0021490E" w:rsidP="0021490E">
      <w:pPr>
        <w:ind w:left="360"/>
        <w:jc w:val="both"/>
        <w:rPr>
          <w:rFonts w:cs="Arial"/>
        </w:rPr>
      </w:pPr>
    </w:p>
    <w:p w14:paraId="6DA5CB61" w14:textId="77777777" w:rsidR="0021490E" w:rsidRPr="005B233F" w:rsidRDefault="0021490E" w:rsidP="0021490E">
      <w:pPr>
        <w:ind w:left="360"/>
        <w:jc w:val="both"/>
        <w:rPr>
          <w:rFonts w:cs="Arial"/>
          <w:bCs/>
        </w:rPr>
      </w:pPr>
    </w:p>
    <w:p w14:paraId="5FD4375C" w14:textId="6CD73A74" w:rsidR="00B4718A" w:rsidRPr="005B233F" w:rsidRDefault="0021490E" w:rsidP="002B5678">
      <w:pPr>
        <w:jc w:val="both"/>
      </w:pPr>
      <w:r w:rsidRPr="005B233F">
        <w:t xml:space="preserve">Poslove odvoza komunalnog otpada obavljala je tvrtka UNIKOM </w:t>
      </w:r>
      <w:proofErr w:type="spellStart"/>
      <w:r w:rsidRPr="005B233F">
        <w:t>d.o.o</w:t>
      </w:r>
      <w:proofErr w:type="spellEnd"/>
      <w:r w:rsidRPr="005B233F">
        <w:t>, s kojom je ranije sklopljen ugovor. Poslovi su obavljani redovito bez zastoja, u skladu s mogućnostima proračuna. Od značajnijih ovlasti koje su općinskom načelniku dodijeljene Zakonom o lokalnoj i područnoj (regionalnoj) samoupravi, nisam se koristio niti jednom. U navedenom vremenskom roku sam sudjelovao na 1</w:t>
      </w:r>
      <w:r w:rsidR="005B233F" w:rsidRPr="005B233F">
        <w:t>68</w:t>
      </w:r>
      <w:r w:rsidRPr="005B233F">
        <w:t xml:space="preserve"> radnih sastanaka sa inicijativom pokretanja projekata i razvoja naselja te u sklopu toga sam u više navrata bio u direktnom kontaktu sa nadležnim institucijama kao što su ministarstva, agencije, uredi i Osječko-baranjska županija. Jedinstveni upravni odjel savjesno je i uredno obavljao poslove u svojim zakonskim okvirima. Poduzimane su mjere za redovitu naplatu prihoda. Upravitelj Komunalnog pogona je Pročelnica Jedinstvenog upravnog odjela Gordana Pehar Kovačević koja je usmjeravala djelatnike Komunalnog pogona i brinula o redovitom i urednom obavljanju poslova. Poslovi komunalnog pogona sastojali su se od radova na održavanju javnih površina  i objekata u vlasništvu Općine. Uzevši u obzir sve navedeno i s obzirom na male prihode osobno sam zadovoljan sa svime što smo uspjeli napraviti u </w:t>
      </w:r>
      <w:r w:rsidR="005B233F" w:rsidRPr="005B233F">
        <w:t>drugom</w:t>
      </w:r>
      <w:r w:rsidRPr="005B233F">
        <w:t xml:space="preserve"> polugodištu 2025. godine. Bez obzira na svakodnevne prepreke i poteškoće vjerujem da sa zajedničkim trudom i ciljem razvoja Općine Vladislavci možemo ostvariti puno više te da zajednički svakom mještaninu Općine Vladislavci možemo pomoći u poteškoćama.</w:t>
      </w:r>
      <w:bookmarkEnd w:id="2"/>
      <w:bookmarkEnd w:id="3"/>
    </w:p>
    <w:p w14:paraId="59CB4CA9" w14:textId="77777777" w:rsidR="00F13E5D" w:rsidRDefault="00F13E5D" w:rsidP="002B5678">
      <w:pPr>
        <w:jc w:val="both"/>
      </w:pPr>
    </w:p>
    <w:p w14:paraId="6D90BDA6" w14:textId="77777777" w:rsidR="00F13E5D" w:rsidRDefault="00F13E5D" w:rsidP="002B5678">
      <w:pPr>
        <w:jc w:val="both"/>
      </w:pPr>
    </w:p>
    <w:p w14:paraId="7A19CB86" w14:textId="64C57A1B" w:rsidR="00F13E5D" w:rsidRPr="00F13E5D" w:rsidRDefault="00F13E5D" w:rsidP="00F13E5D">
      <w:pPr>
        <w:ind w:left="6096"/>
        <w:jc w:val="both"/>
        <w:rPr>
          <w:b/>
          <w:bCs/>
        </w:rPr>
      </w:pPr>
      <w:r w:rsidRPr="00F13E5D">
        <w:rPr>
          <w:b/>
          <w:bCs/>
        </w:rPr>
        <w:t>Općinski načelnik</w:t>
      </w:r>
    </w:p>
    <w:p w14:paraId="671736EB" w14:textId="7590B225" w:rsidR="00F13E5D" w:rsidRDefault="00F13E5D" w:rsidP="00F13E5D">
      <w:pPr>
        <w:ind w:left="6096"/>
        <w:jc w:val="both"/>
      </w:pPr>
      <w:r>
        <w:t xml:space="preserve">   Marjan Tomas</w:t>
      </w:r>
    </w:p>
    <w:p w14:paraId="3441A04F" w14:textId="77777777" w:rsidR="003B6F1D" w:rsidRDefault="003B6F1D" w:rsidP="00F13E5D">
      <w:pPr>
        <w:ind w:left="6096"/>
        <w:jc w:val="both"/>
      </w:pPr>
    </w:p>
    <w:p w14:paraId="764DA1E8" w14:textId="706B11FE" w:rsidR="003B6F1D" w:rsidRPr="002B5678" w:rsidRDefault="003B6F1D" w:rsidP="003B6F1D">
      <w:pPr>
        <w:jc w:val="both"/>
      </w:pPr>
    </w:p>
    <w:sectPr w:rsidR="003B6F1D" w:rsidRPr="002B56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852DC" w14:textId="77777777" w:rsidR="00C9115C" w:rsidRDefault="00C9115C" w:rsidP="00FE2CEC">
      <w:r>
        <w:separator/>
      </w:r>
    </w:p>
  </w:endnote>
  <w:endnote w:type="continuationSeparator" w:id="0">
    <w:p w14:paraId="257F1B53" w14:textId="77777777" w:rsidR="00C9115C" w:rsidRDefault="00C9115C" w:rsidP="00FE2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76077" w14:textId="77777777" w:rsidR="00C9115C" w:rsidRDefault="00C9115C" w:rsidP="00FE2CEC">
      <w:r>
        <w:separator/>
      </w:r>
    </w:p>
  </w:footnote>
  <w:footnote w:type="continuationSeparator" w:id="0">
    <w:p w14:paraId="4429CE3B" w14:textId="77777777" w:rsidR="00C9115C" w:rsidRDefault="00C9115C" w:rsidP="00FE2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36FA017"/>
    <w:multiLevelType w:val="singleLevel"/>
    <w:tmpl w:val="E36FA01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A405B5"/>
    <w:multiLevelType w:val="multilevel"/>
    <w:tmpl w:val="0DA405B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D2D24"/>
    <w:multiLevelType w:val="multilevel"/>
    <w:tmpl w:val="240D2D24"/>
    <w:lvl w:ilvl="0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F50C5B"/>
    <w:multiLevelType w:val="multilevel"/>
    <w:tmpl w:val="24F50C5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E41C8"/>
    <w:multiLevelType w:val="hybridMultilevel"/>
    <w:tmpl w:val="0650A49C"/>
    <w:lvl w:ilvl="0" w:tplc="E61A1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102680297">
    <w:abstractNumId w:val="1"/>
  </w:num>
  <w:num w:numId="2" w16cid:durableId="1448043231">
    <w:abstractNumId w:val="2"/>
  </w:num>
  <w:num w:numId="3" w16cid:durableId="2055932449">
    <w:abstractNumId w:val="0"/>
  </w:num>
  <w:num w:numId="4" w16cid:durableId="837042716">
    <w:abstractNumId w:val="3"/>
  </w:num>
  <w:num w:numId="5" w16cid:durableId="3759332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18A"/>
    <w:rsid w:val="00056F9F"/>
    <w:rsid w:val="00061581"/>
    <w:rsid w:val="000969FF"/>
    <w:rsid w:val="000E0D88"/>
    <w:rsid w:val="0016256A"/>
    <w:rsid w:val="001E3AF4"/>
    <w:rsid w:val="001F10F5"/>
    <w:rsid w:val="0021490E"/>
    <w:rsid w:val="00235197"/>
    <w:rsid w:val="002B5678"/>
    <w:rsid w:val="002D4511"/>
    <w:rsid w:val="002F356F"/>
    <w:rsid w:val="00313939"/>
    <w:rsid w:val="0036227F"/>
    <w:rsid w:val="003914BD"/>
    <w:rsid w:val="003B6F1D"/>
    <w:rsid w:val="00404E46"/>
    <w:rsid w:val="0041679B"/>
    <w:rsid w:val="00424B7C"/>
    <w:rsid w:val="00441C3C"/>
    <w:rsid w:val="004544B4"/>
    <w:rsid w:val="004823AC"/>
    <w:rsid w:val="00492F70"/>
    <w:rsid w:val="004A79DD"/>
    <w:rsid w:val="004B0339"/>
    <w:rsid w:val="004B73BF"/>
    <w:rsid w:val="004E4B55"/>
    <w:rsid w:val="00597BA0"/>
    <w:rsid w:val="005A58D0"/>
    <w:rsid w:val="005B233F"/>
    <w:rsid w:val="005B30A0"/>
    <w:rsid w:val="005C0425"/>
    <w:rsid w:val="005D1D62"/>
    <w:rsid w:val="00603B1C"/>
    <w:rsid w:val="00645B61"/>
    <w:rsid w:val="00674193"/>
    <w:rsid w:val="00695110"/>
    <w:rsid w:val="0070458C"/>
    <w:rsid w:val="00707C99"/>
    <w:rsid w:val="00717AC6"/>
    <w:rsid w:val="00730D3D"/>
    <w:rsid w:val="00736876"/>
    <w:rsid w:val="007D25AB"/>
    <w:rsid w:val="0082463F"/>
    <w:rsid w:val="00841FC2"/>
    <w:rsid w:val="00884627"/>
    <w:rsid w:val="008970C1"/>
    <w:rsid w:val="008C0EEF"/>
    <w:rsid w:val="009116B6"/>
    <w:rsid w:val="0096769F"/>
    <w:rsid w:val="00994DCA"/>
    <w:rsid w:val="009C36E2"/>
    <w:rsid w:val="009D176A"/>
    <w:rsid w:val="009D3423"/>
    <w:rsid w:val="00A10431"/>
    <w:rsid w:val="00A57305"/>
    <w:rsid w:val="00A61671"/>
    <w:rsid w:val="00AA722E"/>
    <w:rsid w:val="00AD522C"/>
    <w:rsid w:val="00B110AD"/>
    <w:rsid w:val="00B14F48"/>
    <w:rsid w:val="00B4718A"/>
    <w:rsid w:val="00B541AD"/>
    <w:rsid w:val="00B9435F"/>
    <w:rsid w:val="00BC4FD5"/>
    <w:rsid w:val="00BE2C0B"/>
    <w:rsid w:val="00C86D41"/>
    <w:rsid w:val="00C9115C"/>
    <w:rsid w:val="00CB5509"/>
    <w:rsid w:val="00CD0895"/>
    <w:rsid w:val="00D30B6E"/>
    <w:rsid w:val="00D86275"/>
    <w:rsid w:val="00DC6015"/>
    <w:rsid w:val="00DE7A39"/>
    <w:rsid w:val="00E061D5"/>
    <w:rsid w:val="00E6374C"/>
    <w:rsid w:val="00E7253A"/>
    <w:rsid w:val="00E93E79"/>
    <w:rsid w:val="00F13E5D"/>
    <w:rsid w:val="00F20B4C"/>
    <w:rsid w:val="00F21ECC"/>
    <w:rsid w:val="00F2446A"/>
    <w:rsid w:val="00F64647"/>
    <w:rsid w:val="00FC5247"/>
    <w:rsid w:val="00FD5E95"/>
    <w:rsid w:val="00FE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9083"/>
  <w15:chartTrackingRefBased/>
  <w15:docId w15:val="{F3AC95D8-43C0-438C-BB6D-A9A0FA36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18A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B471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471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471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471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471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471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471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471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471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471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471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471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4718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4718A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4718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4718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4718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4718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471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471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471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471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471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4718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4718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4718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471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4718A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4718A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semiHidden/>
    <w:unhideWhenUsed/>
    <w:rsid w:val="00B4718A"/>
    <w:pPr>
      <w:jc w:val="both"/>
    </w:pPr>
    <w:rPr>
      <w:rFonts w:ascii="Arial" w:hAnsi="Arial"/>
      <w:lang w:eastAsia="en-US"/>
    </w:rPr>
  </w:style>
  <w:style w:type="character" w:customStyle="1" w:styleId="TijelotekstaChar">
    <w:name w:val="Tijelo teksta Char"/>
    <w:basedOn w:val="Zadanifontodlomka"/>
    <w:link w:val="Tijeloteksta"/>
    <w:semiHidden/>
    <w:rsid w:val="00B4718A"/>
    <w:rPr>
      <w:rFonts w:ascii="Arial" w:eastAsia="Times New Roman" w:hAnsi="Arial" w:cs="Times New Roman"/>
      <w:kern w:val="0"/>
      <w14:ligatures w14:val="none"/>
    </w:rPr>
  </w:style>
  <w:style w:type="character" w:customStyle="1" w:styleId="x193iq5w">
    <w:name w:val="x193iq5w"/>
    <w:basedOn w:val="Zadanifontodlomka"/>
    <w:qFormat/>
    <w:rsid w:val="00B4718A"/>
  </w:style>
  <w:style w:type="paragraph" w:styleId="Zaglavlje">
    <w:name w:val="header"/>
    <w:basedOn w:val="Normal"/>
    <w:link w:val="ZaglavljeChar"/>
    <w:uiPriority w:val="99"/>
    <w:unhideWhenUsed/>
    <w:rsid w:val="00FE2CE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E2CEC"/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FE2CE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E2CEC"/>
    <w:rPr>
      <w:rFonts w:ascii="Times New Roman" w:eastAsia="Times New Roman" w:hAnsi="Times New Roman" w:cs="Times New Roman"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8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527E5-BB3F-473B-A024-E7B024D5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VLADISLAVCI</dc:creator>
  <cp:keywords/>
  <dc:description/>
  <cp:lastModifiedBy>Opcina Vladislavci</cp:lastModifiedBy>
  <cp:revision>6</cp:revision>
  <cp:lastPrinted>2026-03-17T08:06:00Z</cp:lastPrinted>
  <dcterms:created xsi:type="dcterms:W3CDTF">2026-03-19T08:42:00Z</dcterms:created>
  <dcterms:modified xsi:type="dcterms:W3CDTF">2026-03-19T11:04:00Z</dcterms:modified>
</cp:coreProperties>
</file>